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893" w:rsidRDefault="00D17EC8">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风帆有限责任公司</w:t>
      </w:r>
    </w:p>
    <w:p w:rsidR="00D84893" w:rsidRDefault="00D17EC8">
      <w:pPr>
        <w:adjustRightInd w:val="0"/>
        <w:snapToGrid w:val="0"/>
        <w:jc w:val="center"/>
        <w:rPr>
          <w:rFonts w:ascii="方正小标宋简体" w:eastAsia="方正小标宋简体" w:hAnsi="华文中宋"/>
          <w:sz w:val="36"/>
          <w:szCs w:val="36"/>
        </w:rPr>
      </w:pPr>
      <w:sdt>
        <w:sdtPr>
          <w:rPr>
            <w:rFonts w:ascii="方正小标宋简体" w:eastAsia="方正小标宋简体" w:hAnsi="华文中宋" w:hint="eastAsia"/>
            <w:sz w:val="36"/>
            <w:szCs w:val="36"/>
          </w:rPr>
          <w:id w:val="732126670"/>
          <w:placeholder>
            <w:docPart w:val="388BF5749EAE49E6BCA7678219F47D11"/>
          </w:placeholder>
        </w:sdtPr>
        <w:sdtEndPr/>
        <w:sdtContent>
          <w:r>
            <w:rPr>
              <w:rFonts w:ascii="方正小标宋简体" w:eastAsia="方正小标宋简体" w:hAnsi="华文中宋" w:hint="eastAsia"/>
              <w:sz w:val="36"/>
              <w:szCs w:val="36"/>
            </w:rPr>
            <w:t>腐植酸</w:t>
          </w:r>
        </w:sdtContent>
      </w:sdt>
      <w:r>
        <w:rPr>
          <w:rFonts w:ascii="方正小标宋简体" w:eastAsia="方正小标宋简体" w:hAnsi="华文中宋" w:hint="eastAsia"/>
          <w:sz w:val="36"/>
          <w:szCs w:val="36"/>
        </w:rPr>
        <w:t>线上采购</w:t>
      </w:r>
      <w:proofErr w:type="gramStart"/>
      <w:r>
        <w:rPr>
          <w:rFonts w:ascii="方正小标宋简体" w:eastAsia="方正小标宋简体" w:hAnsi="华文中宋" w:hint="eastAsia"/>
          <w:sz w:val="36"/>
          <w:szCs w:val="36"/>
        </w:rPr>
        <w:t>询</w:t>
      </w:r>
      <w:proofErr w:type="gramEnd"/>
      <w:r>
        <w:rPr>
          <w:rFonts w:ascii="方正小标宋简体" w:eastAsia="方正小标宋简体" w:hAnsi="华文中宋" w:hint="eastAsia"/>
          <w:sz w:val="36"/>
          <w:szCs w:val="36"/>
        </w:rPr>
        <w:t>比价说明</w:t>
      </w:r>
    </w:p>
    <w:p w:rsidR="00D84893" w:rsidRDefault="00D84893">
      <w:pPr>
        <w:ind w:firstLineChars="200" w:firstLine="560"/>
        <w:rPr>
          <w:rFonts w:ascii="仿宋_GB2312" w:eastAsia="仿宋_GB2312" w:hAnsiTheme="minorEastAsia"/>
          <w:sz w:val="28"/>
          <w:szCs w:val="28"/>
        </w:rPr>
      </w:pPr>
    </w:p>
    <w:p w:rsidR="00D84893" w:rsidRDefault="00D17EC8">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w:t>
      </w:r>
      <w:sdt>
        <w:sdtPr>
          <w:rPr>
            <w:rFonts w:ascii="仿宋_GB2312" w:eastAsia="仿宋_GB2312" w:hAnsiTheme="minorEastAsia" w:hint="eastAsia"/>
            <w:sz w:val="28"/>
            <w:szCs w:val="28"/>
          </w:rPr>
          <w:id w:val="509569375"/>
          <w:placeholder>
            <w:docPart w:val="D04EF04AB07A4051803A977954A08E14"/>
          </w:placeholder>
        </w:sdtPr>
        <w:sdtEndPr/>
        <w:sdtContent>
          <w:r>
            <w:rPr>
              <w:rFonts w:ascii="仿宋_GB2312" w:eastAsia="仿宋_GB2312" w:hAnsiTheme="minorEastAsia" w:hint="eastAsia"/>
              <w:sz w:val="28"/>
              <w:szCs w:val="28"/>
            </w:rPr>
            <w:t>腐</w:t>
          </w:r>
          <w:bookmarkStart w:id="0" w:name="_Hlk97025359"/>
          <w:r>
            <w:rPr>
              <w:rFonts w:ascii="仿宋_GB2312" w:eastAsia="仿宋_GB2312" w:hAnsiTheme="minorEastAsia" w:hint="eastAsia"/>
              <w:sz w:val="28"/>
              <w:szCs w:val="28"/>
            </w:rPr>
            <w:t>植</w:t>
          </w:r>
          <w:bookmarkEnd w:id="0"/>
          <w:r>
            <w:rPr>
              <w:rFonts w:ascii="仿宋_GB2312" w:eastAsia="仿宋_GB2312" w:hAnsiTheme="minorEastAsia" w:hint="eastAsia"/>
              <w:sz w:val="28"/>
              <w:szCs w:val="28"/>
            </w:rPr>
            <w:t>酸</w:t>
          </w:r>
        </w:sdtContent>
      </w:sdt>
      <w:r>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D84893" w:rsidRDefault="00D17EC8">
      <w:pPr>
        <w:pStyle w:val="ad"/>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D84893" w:rsidRDefault="00D17EC8">
      <w:pPr>
        <w:pStyle w:val="ad"/>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采购数量：</w:t>
      </w:r>
      <w:sdt>
        <w:sdtPr>
          <w:rPr>
            <w:rFonts w:ascii="仿宋_GB2312" w:eastAsia="仿宋_GB2312" w:hAnsiTheme="minorEastAsia" w:hint="eastAsia"/>
            <w:sz w:val="28"/>
            <w:szCs w:val="28"/>
          </w:rPr>
          <w:id w:val="61232055"/>
          <w:placeholder>
            <w:docPart w:val="7B732D0B00344B1583FE1D776F976FCD"/>
          </w:placeholder>
        </w:sdtPr>
        <w:sdtEndPr/>
        <w:sdtContent>
          <w:r>
            <w:rPr>
              <w:rFonts w:ascii="仿宋_GB2312" w:eastAsia="仿宋_GB2312" w:hAnsiTheme="minorEastAsia" w:hint="eastAsia"/>
              <w:sz w:val="28"/>
              <w:szCs w:val="28"/>
            </w:rPr>
            <w:t>2</w:t>
          </w:r>
          <w:r>
            <w:rPr>
              <w:rFonts w:ascii="仿宋_GB2312" w:eastAsia="仿宋_GB2312" w:hAnsiTheme="minorEastAsia"/>
              <w:sz w:val="28"/>
              <w:szCs w:val="28"/>
            </w:rPr>
            <w:t>5</w:t>
          </w:r>
          <w:r>
            <w:rPr>
              <w:rFonts w:ascii="仿宋_GB2312" w:eastAsia="仿宋_GB2312" w:hAnsiTheme="minorEastAsia" w:hint="eastAsia"/>
              <w:sz w:val="28"/>
              <w:szCs w:val="28"/>
            </w:rPr>
            <w:t>吨</w:t>
          </w:r>
        </w:sdtContent>
      </w:sdt>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28674F63126C4A8085AB8207BDE3F996"/>
          </w:placeholder>
        </w:sdtPr>
        <w:sdtEndPr/>
        <w:sdtContent>
          <w:r>
            <w:rPr>
              <w:rFonts w:ascii="仿宋_GB2312" w:eastAsia="仿宋_GB2312" w:hAnsiTheme="minorEastAsia" w:hint="eastAsia"/>
              <w:sz w:val="28"/>
              <w:szCs w:val="28"/>
            </w:rPr>
            <w:t>2022</w:t>
          </w:r>
          <w:r>
            <w:rPr>
              <w:rFonts w:ascii="仿宋_GB2312" w:eastAsia="仿宋_GB2312" w:hAnsiTheme="minorEastAsia" w:hint="eastAsia"/>
              <w:sz w:val="28"/>
              <w:szCs w:val="28"/>
            </w:rPr>
            <w:t>年</w:t>
          </w:r>
          <w:r>
            <w:rPr>
              <w:rFonts w:ascii="仿宋_GB2312" w:eastAsia="仿宋_GB2312" w:hAnsiTheme="minorEastAsia"/>
              <w:sz w:val="28"/>
              <w:szCs w:val="28"/>
            </w:rPr>
            <w:t>4</w:t>
          </w:r>
          <w:r>
            <w:rPr>
              <w:rFonts w:ascii="仿宋_GB2312" w:eastAsia="仿宋_GB2312" w:hAnsiTheme="minorEastAsia" w:hint="eastAsia"/>
              <w:sz w:val="28"/>
              <w:szCs w:val="28"/>
            </w:rPr>
            <w:t>月</w:t>
          </w:r>
          <w:r>
            <w:rPr>
              <w:rFonts w:ascii="仿宋_GB2312" w:eastAsia="仿宋_GB2312" w:hAnsiTheme="minorEastAsia" w:hint="eastAsia"/>
              <w:sz w:val="28"/>
              <w:szCs w:val="28"/>
            </w:rPr>
            <w:t>1</w:t>
          </w:r>
          <w:r>
            <w:rPr>
              <w:rFonts w:ascii="仿宋_GB2312" w:eastAsia="仿宋_GB2312" w:hAnsiTheme="minorEastAsia" w:hint="eastAsia"/>
              <w:sz w:val="28"/>
              <w:szCs w:val="28"/>
            </w:rPr>
            <w:t>日至</w:t>
          </w:r>
          <w:r>
            <w:rPr>
              <w:rFonts w:ascii="仿宋_GB2312" w:eastAsia="仿宋_GB2312" w:hAnsiTheme="minorEastAsia" w:hint="eastAsia"/>
              <w:sz w:val="28"/>
              <w:szCs w:val="28"/>
            </w:rPr>
            <w:t>2022</w:t>
          </w:r>
          <w:r>
            <w:rPr>
              <w:rFonts w:ascii="仿宋_GB2312" w:eastAsia="仿宋_GB2312" w:hAnsiTheme="minorEastAsia" w:hint="eastAsia"/>
              <w:sz w:val="28"/>
              <w:szCs w:val="28"/>
            </w:rPr>
            <w:t>年</w:t>
          </w:r>
          <w:r>
            <w:rPr>
              <w:rFonts w:ascii="仿宋_GB2312" w:eastAsia="仿宋_GB2312" w:hAnsiTheme="minorEastAsia" w:hint="eastAsia"/>
              <w:sz w:val="28"/>
              <w:szCs w:val="28"/>
            </w:rPr>
            <w:t>12</w:t>
          </w:r>
          <w:r>
            <w:rPr>
              <w:rFonts w:ascii="仿宋_GB2312" w:eastAsia="仿宋_GB2312" w:hAnsiTheme="minorEastAsia" w:hint="eastAsia"/>
              <w:sz w:val="28"/>
              <w:szCs w:val="28"/>
            </w:rPr>
            <w:t>月</w:t>
          </w:r>
          <w:r>
            <w:rPr>
              <w:rFonts w:ascii="仿宋_GB2312" w:eastAsia="仿宋_GB2312" w:hAnsiTheme="minorEastAsia" w:hint="eastAsia"/>
              <w:sz w:val="28"/>
              <w:szCs w:val="28"/>
            </w:rPr>
            <w:t>31</w:t>
          </w:r>
          <w:r>
            <w:rPr>
              <w:rFonts w:ascii="仿宋_GB2312" w:eastAsia="仿宋_GB2312" w:hAnsiTheme="minorEastAsia" w:hint="eastAsia"/>
              <w:sz w:val="28"/>
              <w:szCs w:val="28"/>
            </w:rPr>
            <w:t>日</w:t>
          </w:r>
        </w:sdtContent>
      </w:sdt>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DF77CCBDC3E9483A800095FA791A90C5"/>
          </w:placeholder>
        </w:sdtPr>
        <w:sdtEndPr/>
        <w:sdtContent>
          <w:r>
            <w:rPr>
              <w:rFonts w:ascii="仿宋_GB2312" w:eastAsia="仿宋_GB2312" w:hAnsiTheme="minorEastAsia" w:hint="eastAsia"/>
              <w:sz w:val="28"/>
              <w:szCs w:val="28"/>
            </w:rPr>
            <w:t>风帆有限责任公司化工库</w:t>
          </w:r>
        </w:sdtContent>
      </w:sdt>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b/>
          <w:sz w:val="28"/>
          <w:szCs w:val="28"/>
        </w:rPr>
      </w:pPr>
      <w:r>
        <w:rPr>
          <w:rFonts w:ascii="仿宋_GB2312" w:eastAsia="仿宋_GB2312" w:hAnsiTheme="minorEastAsia" w:hint="eastAsia"/>
          <w:bCs/>
          <w:sz w:val="28"/>
          <w:szCs w:val="28"/>
        </w:rPr>
        <w:t>拟选定供应商数量：</w:t>
      </w:r>
      <w:sdt>
        <w:sdtPr>
          <w:rPr>
            <w:rFonts w:ascii="仿宋_GB2312" w:eastAsia="仿宋_GB2312" w:hAnsiTheme="minorEastAsia" w:hint="eastAsia"/>
            <w:b/>
            <w:sz w:val="28"/>
            <w:szCs w:val="28"/>
          </w:rPr>
          <w:id w:val="-650600957"/>
          <w:placeholder>
            <w:docPart w:val="321D8DABB4DD4E4DA8C1DA57DE818600"/>
          </w:placeholder>
        </w:sdtPr>
        <w:sdtEndPr/>
        <w:sdtContent>
          <w:r>
            <w:rPr>
              <w:rFonts w:ascii="仿宋_GB2312" w:eastAsia="仿宋_GB2312" w:hAnsiTheme="minorEastAsia" w:hint="eastAsia"/>
              <w:b/>
              <w:sz w:val="28"/>
              <w:szCs w:val="28"/>
            </w:rPr>
            <w:t>2</w:t>
          </w:r>
          <w:r>
            <w:rPr>
              <w:rFonts w:ascii="仿宋_GB2312" w:eastAsia="仿宋_GB2312" w:hAnsiTheme="minorEastAsia" w:hint="eastAsia"/>
              <w:b/>
              <w:sz w:val="28"/>
              <w:szCs w:val="28"/>
            </w:rPr>
            <w:t>个</w:t>
          </w:r>
        </w:sdtContent>
      </w:sdt>
    </w:p>
    <w:p w:rsidR="00D84893" w:rsidRDefault="00D17EC8">
      <w:pPr>
        <w:pStyle w:val="ad"/>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质量及技术要求：</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供应商所交付产品必须符合我公司蓄电池用腐植酸的相关技术要求</w:t>
      </w:r>
      <w:r>
        <w:rPr>
          <w:rFonts w:ascii="仿宋_GB2312" w:eastAsia="仿宋_GB2312" w:hAnsiTheme="minorEastAsia" w:hint="eastAsia"/>
          <w:sz w:val="28"/>
          <w:szCs w:val="28"/>
        </w:rPr>
        <w:t>;</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风帆公司有权要求供应商对不符合质量要求的产品进行无条件更换；</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风帆公司拥有对提供不符合质量技术要求产品的供方实施索赔以及终止合同乃至列入黑名单的权利。</w:t>
      </w:r>
    </w:p>
    <w:p w:rsidR="00D84893" w:rsidRDefault="00D17EC8">
      <w:pPr>
        <w:pStyle w:val="ad"/>
        <w:numPr>
          <w:ilvl w:val="0"/>
          <w:numId w:val="1"/>
        </w:numPr>
        <w:spacing w:line="560" w:lineRule="exact"/>
        <w:ind w:left="0" w:firstLine="562"/>
        <w:rPr>
          <w:rFonts w:ascii="Times New Roman" w:eastAsia="仿宋_GB2312" w:hAnsi="Times New Roman" w:cs="Times New Roman"/>
          <w:sz w:val="28"/>
          <w:szCs w:val="28"/>
        </w:rPr>
      </w:pPr>
      <w:r>
        <w:rPr>
          <w:rFonts w:ascii="仿宋_GB2312" w:eastAsia="仿宋_GB2312" w:hAnsiTheme="minorEastAsia" w:hint="eastAsia"/>
          <w:b/>
          <w:sz w:val="28"/>
          <w:szCs w:val="28"/>
        </w:rPr>
        <w:t>验收标准：</w:t>
      </w:r>
      <w:sdt>
        <w:sdtPr>
          <w:rPr>
            <w:rFonts w:ascii="仿宋_GB2312" w:eastAsia="仿宋_GB2312" w:hAnsiTheme="minorEastAsia" w:hint="eastAsia"/>
            <w:b/>
            <w:sz w:val="28"/>
            <w:szCs w:val="28"/>
          </w:rPr>
          <w:id w:val="-258683161"/>
          <w:placeholder>
            <w:docPart w:val="47F3B8BD0D3749DDA089FC3A1A7AFCFD"/>
          </w:placeholder>
        </w:sdtPr>
        <w:sdtEndPr>
          <w:rPr>
            <w:rFonts w:ascii="Times New Roman" w:hAnsi="Times New Roman" w:cs="Times New Roman"/>
            <w:b w:val="0"/>
          </w:rPr>
        </w:sdtEndPr>
        <w:sdtContent>
          <w:r>
            <w:rPr>
              <w:rFonts w:ascii="仿宋_GB2312" w:eastAsia="仿宋_GB2312" w:hAnsiTheme="minorEastAsia" w:hint="eastAsia"/>
              <w:sz w:val="28"/>
              <w:szCs w:val="28"/>
            </w:rPr>
            <w:t>所提供产</w:t>
          </w:r>
          <w:r>
            <w:rPr>
              <w:rFonts w:ascii="Times New Roman" w:eastAsia="仿宋_GB2312" w:hAnsi="Times New Roman" w:cs="Times New Roman" w:hint="eastAsia"/>
              <w:sz w:val="28"/>
              <w:szCs w:val="28"/>
            </w:rPr>
            <w:t>品须符合甲方腐</w:t>
          </w:r>
          <w:r>
            <w:rPr>
              <w:rFonts w:ascii="仿宋_GB2312" w:eastAsia="仿宋_GB2312" w:hAnsiTheme="minorEastAsia" w:hint="eastAsia"/>
              <w:sz w:val="28"/>
              <w:szCs w:val="28"/>
            </w:rPr>
            <w:t>植</w:t>
          </w:r>
          <w:r>
            <w:rPr>
              <w:rFonts w:ascii="Times New Roman" w:eastAsia="仿宋_GB2312" w:hAnsi="Times New Roman" w:cs="Times New Roman" w:hint="eastAsia"/>
              <w:sz w:val="28"/>
              <w:szCs w:val="28"/>
            </w:rPr>
            <w:t>酸相关技术要求。</w:t>
          </w:r>
        </w:sdtContent>
      </w:sdt>
    </w:p>
    <w:p w:rsidR="00D84893" w:rsidRDefault="00D17EC8">
      <w:pPr>
        <w:pStyle w:val="ad"/>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交付要求：</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供货方须按照我公司要求的时间及运输方式将货物送达指定区域的指定地点，风帆公司保留对交付及时性的索赔乃至终止合同、列入黑名单的权利；</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送货地点：风帆公司指定仓库。</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送货频次、数量不确定，由我公司依据实际生产需求确定，并以我公司实际通知为准；</w:t>
      </w:r>
    </w:p>
    <w:p w:rsidR="00D84893" w:rsidRDefault="00D17EC8">
      <w:pPr>
        <w:pStyle w:val="ad"/>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特别要求：</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参与此次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比价的供应商必须为中国境内注册并具有独立承担民事责任能力的</w:t>
      </w:r>
      <w:sdt>
        <w:sdtPr>
          <w:rPr>
            <w:rFonts w:ascii="仿宋_GB2312" w:eastAsia="仿宋_GB2312" w:hAnsiTheme="minorEastAsia" w:hint="eastAsia"/>
            <w:sz w:val="28"/>
            <w:szCs w:val="28"/>
          </w:rPr>
          <w:id w:val="-169805654"/>
          <w:placeholder>
            <w:docPart w:val="E93CCE80E05A46FB8E6CF8C50562AB79"/>
          </w:placeholder>
        </w:sdtPr>
        <w:sdtEndPr/>
        <w:sdtContent>
          <w:r>
            <w:rPr>
              <w:rFonts w:ascii="仿宋_GB2312" w:eastAsia="仿宋_GB2312" w:hAnsiTheme="minorEastAsia" w:hint="eastAsia"/>
              <w:sz w:val="28"/>
              <w:szCs w:val="28"/>
            </w:rPr>
            <w:t>腐植酸</w:t>
          </w:r>
        </w:sdtContent>
      </w:sdt>
      <w:r>
        <w:rPr>
          <w:rFonts w:ascii="仿宋_GB2312" w:eastAsia="仿宋_GB2312" w:hAnsiTheme="minorEastAsia" w:hint="eastAsia"/>
          <w:sz w:val="28"/>
          <w:szCs w:val="28"/>
        </w:rPr>
        <w:t>生产厂家。</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8CA4D19298CC4F0BB01057115B1240EE"/>
          </w:placeholder>
        </w:sdtPr>
        <w:sdtEndPr/>
        <w:sdtContent>
          <w:r>
            <w:rPr>
              <w:rFonts w:ascii="仿宋_GB2312" w:eastAsia="仿宋_GB2312" w:hAnsiTheme="minorEastAsia" w:hint="eastAsia"/>
              <w:sz w:val="28"/>
              <w:szCs w:val="28"/>
            </w:rPr>
            <w:t>供货商必须是增值税一般纳税人。</w:t>
          </w:r>
        </w:sdtContent>
      </w:sdt>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供应商须独立参与报价，严格禁止串标、围标等行为，否则，一经发现将取消报价资格并按规定程序列入黑名单；</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按照风帆公司质量管理体系要求，本采购标的物的供应商必须为我公司质量体系合格供方；合格供方名录以外的供应商可参与报价，但须按要求完成相关质量技术验证，纳入合格供应商名录后才能正式供货。</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rsidR="00D84893" w:rsidRDefault="00D17EC8">
      <w:pPr>
        <w:pStyle w:val="ad"/>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lastRenderedPageBreak/>
        <w:t>报价方式</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拟参加报价的供应商须提前向风帆物资公司供应</w:t>
      </w:r>
      <w:proofErr w:type="gramStart"/>
      <w:r>
        <w:rPr>
          <w:rFonts w:ascii="仿宋_GB2312" w:eastAsia="仿宋_GB2312" w:hAnsiTheme="minorEastAsia" w:hint="eastAsia"/>
          <w:sz w:val="28"/>
          <w:szCs w:val="28"/>
        </w:rPr>
        <w:t>商管理</w:t>
      </w:r>
      <w:proofErr w:type="gramEnd"/>
      <w:r>
        <w:rPr>
          <w:rFonts w:ascii="仿宋_GB2312" w:eastAsia="仿宋_GB2312" w:hAnsiTheme="minorEastAsia" w:hint="eastAsia"/>
          <w:sz w:val="28"/>
          <w:szCs w:val="28"/>
        </w:rPr>
        <w:t>部报名并提交相关资料；经准入审核合格的，纳入风帆公司供应</w:t>
      </w:r>
      <w:proofErr w:type="gramStart"/>
      <w:r>
        <w:rPr>
          <w:rFonts w:ascii="仿宋_GB2312" w:eastAsia="仿宋_GB2312" w:hAnsiTheme="minorEastAsia" w:hint="eastAsia"/>
          <w:sz w:val="28"/>
          <w:szCs w:val="28"/>
        </w:rPr>
        <w:t>商资源</w:t>
      </w:r>
      <w:proofErr w:type="gramEnd"/>
      <w:r>
        <w:rPr>
          <w:rFonts w:ascii="仿宋_GB2312" w:eastAsia="仿宋_GB2312" w:hAnsiTheme="minorEastAsia" w:hint="eastAsia"/>
          <w:sz w:val="28"/>
          <w:szCs w:val="28"/>
        </w:rPr>
        <w:t>库，同时需在中国船舶电子商务平台进行注册，注册完成后，即可通过电子商务平台进行报价。</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平台报价时，须按要求逐项填写报价页面相关信息，同时将报价单</w:t>
      </w:r>
      <w:r>
        <w:rPr>
          <w:rFonts w:ascii="仿宋_GB2312" w:eastAsia="仿宋_GB2312" w:hAnsiTheme="minorEastAsia" w:hint="eastAsia"/>
          <w:sz w:val="28"/>
          <w:szCs w:val="28"/>
        </w:rPr>
        <w:t>原件（带红章）扫描后作为附件上传。</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报价方另需提供</w:t>
      </w:r>
      <w:sdt>
        <w:sdtPr>
          <w:rPr>
            <w:rFonts w:ascii="仿宋_GB2312" w:eastAsia="仿宋_GB2312" w:hAnsiTheme="minorEastAsia" w:hint="eastAsia"/>
            <w:sz w:val="28"/>
            <w:szCs w:val="28"/>
          </w:rPr>
          <w:id w:val="1990050050"/>
          <w:placeholder>
            <w:docPart w:val="E526E59E534E458DA22C6B76794D64F7"/>
          </w:placeholder>
        </w:sdtPr>
        <w:sdtEndPr/>
        <w:sdtContent>
          <w:r>
            <w:rPr>
              <w:rFonts w:ascii="仿宋_GB2312" w:eastAsia="仿宋_GB2312" w:hAnsiTheme="minorEastAsia" w:hint="eastAsia"/>
              <w:sz w:val="28"/>
              <w:szCs w:val="28"/>
            </w:rPr>
            <w:t>营业执照、一般纳税人资质证明、质量保证能力等</w:t>
          </w:r>
        </w:sdtContent>
      </w:sdt>
      <w:r>
        <w:rPr>
          <w:rFonts w:ascii="仿宋_GB2312" w:eastAsia="仿宋_GB2312" w:hAnsiTheme="minorEastAsia" w:hint="eastAsia"/>
          <w:sz w:val="28"/>
          <w:szCs w:val="28"/>
        </w:rPr>
        <w:t>，以上证件需正本扫描后连同报价单一同压缩上传。</w:t>
      </w:r>
    </w:p>
    <w:p w:rsidR="00D84893" w:rsidRDefault="00D17EC8">
      <w:pPr>
        <w:pStyle w:val="ad"/>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在满足报价文件实质性要求的前提下，采取合理总价低价法；</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在总价不超目标价的前提下，合理总价由低到高依次排序，报价最低为第一备选，报价第二低为第二备选，依此类推；</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依据拟选用的供应商个数，按备选排序选择供应商，选定的供应商均需要执行第一备选</w:t>
      </w:r>
      <w:r>
        <w:rPr>
          <w:rFonts w:ascii="仿宋_GB2312" w:eastAsia="仿宋_GB2312" w:hAnsiTheme="minorEastAsia" w:hint="eastAsia"/>
          <w:sz w:val="28"/>
          <w:szCs w:val="28"/>
        </w:rPr>
        <w:t>的价格，供货比例为：</w:t>
      </w:r>
      <w:sdt>
        <w:sdtPr>
          <w:rPr>
            <w:rFonts w:ascii="仿宋_GB2312" w:eastAsia="仿宋_GB2312" w:hAnsiTheme="minorEastAsia" w:hint="eastAsia"/>
            <w:sz w:val="28"/>
            <w:szCs w:val="28"/>
          </w:rPr>
          <w:id w:val="-1688052192"/>
          <w:placeholder>
            <w:docPart w:val="D2A2E667D8AB467C88ACFBE0B6B71822"/>
          </w:placeholder>
        </w:sdtPr>
        <w:sdtEndPr/>
        <w:sdtContent>
          <w:r>
            <w:rPr>
              <w:rFonts w:ascii="仿宋_GB2312" w:eastAsia="仿宋_GB2312" w:hAnsiTheme="minorEastAsia" w:hint="eastAsia"/>
              <w:sz w:val="28"/>
              <w:szCs w:val="28"/>
            </w:rPr>
            <w:t>第一名</w:t>
          </w:r>
          <w:r>
            <w:rPr>
              <w:rFonts w:ascii="仿宋_GB2312" w:eastAsia="仿宋_GB2312" w:hAnsiTheme="minorEastAsia" w:hint="eastAsia"/>
              <w:sz w:val="28"/>
              <w:szCs w:val="28"/>
            </w:rPr>
            <w:t>60%</w:t>
          </w:r>
          <w:r>
            <w:rPr>
              <w:rFonts w:ascii="仿宋_GB2312" w:eastAsia="仿宋_GB2312" w:hAnsiTheme="minorEastAsia" w:hint="eastAsia"/>
              <w:sz w:val="28"/>
              <w:szCs w:val="28"/>
            </w:rPr>
            <w:t>、第二名</w:t>
          </w:r>
          <w:r>
            <w:rPr>
              <w:rFonts w:ascii="仿宋_GB2312" w:eastAsia="仿宋_GB2312" w:hAnsiTheme="minorEastAsia" w:hint="eastAsia"/>
              <w:sz w:val="28"/>
              <w:szCs w:val="28"/>
            </w:rPr>
            <w:t>40%</w:t>
          </w:r>
          <w:r>
            <w:rPr>
              <w:rFonts w:ascii="仿宋_GB2312" w:eastAsia="仿宋_GB2312" w:hAnsiTheme="minorEastAsia" w:hint="eastAsia"/>
              <w:sz w:val="28"/>
              <w:szCs w:val="28"/>
            </w:rPr>
            <w:t>。</w:t>
          </w:r>
        </w:sdtContent>
      </w:sdt>
    </w:p>
    <w:p w:rsidR="00D84893" w:rsidRDefault="00D17EC8">
      <w:pPr>
        <w:pStyle w:val="ad"/>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选定的供应商在接到正式通知后在</w:t>
      </w:r>
      <w:r>
        <w:rPr>
          <w:rFonts w:ascii="仿宋_GB2312" w:eastAsia="仿宋_GB2312" w:hAnsiTheme="minorEastAsia" w:hint="eastAsia"/>
          <w:sz w:val="28"/>
          <w:szCs w:val="28"/>
        </w:rPr>
        <w:t>5</w:t>
      </w:r>
      <w:r>
        <w:rPr>
          <w:rFonts w:ascii="仿宋_GB2312" w:eastAsia="仿宋_GB2312" w:hAnsiTheme="minorEastAsia" w:hint="eastAsia"/>
          <w:sz w:val="28"/>
          <w:szCs w:val="28"/>
        </w:rPr>
        <w:t>个工作日内签订正式供货合同。</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逾期不签订合同的，比价结果作废。</w:t>
      </w:r>
    </w:p>
    <w:p w:rsidR="00D84893" w:rsidRDefault="00D17EC8">
      <w:pPr>
        <w:pStyle w:val="ad"/>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lastRenderedPageBreak/>
        <w:t>结算与付款：</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供应商需开具</w:t>
      </w:r>
      <w:r>
        <w:rPr>
          <w:rFonts w:ascii="仿宋_GB2312" w:eastAsia="仿宋_GB2312" w:hAnsiTheme="minorEastAsia" w:hint="eastAsia"/>
          <w:sz w:val="28"/>
          <w:szCs w:val="28"/>
        </w:rPr>
        <w:t>13%</w:t>
      </w:r>
      <w:r>
        <w:rPr>
          <w:rFonts w:ascii="仿宋_GB2312" w:eastAsia="仿宋_GB2312" w:hAnsiTheme="minorEastAsia" w:hint="eastAsia"/>
          <w:sz w:val="28"/>
          <w:szCs w:val="28"/>
        </w:rPr>
        <w:t>税率的增值税专用发票，实行一票制；</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每月</w:t>
      </w:r>
      <w:sdt>
        <w:sdtPr>
          <w:rPr>
            <w:rFonts w:ascii="仿宋_GB2312" w:eastAsia="仿宋_GB2312" w:hAnsiTheme="minorEastAsia" w:hint="eastAsia"/>
            <w:sz w:val="28"/>
            <w:szCs w:val="28"/>
          </w:rPr>
          <w:id w:val="-382789550"/>
          <w:placeholder>
            <w:docPart w:val="10964D3A673F445E9964BFA5995E68AD"/>
          </w:placeholder>
        </w:sdtPr>
        <w:sdtEndPr/>
        <w:sdtContent>
          <w:r>
            <w:rPr>
              <w:rFonts w:ascii="仿宋_GB2312" w:eastAsia="仿宋_GB2312" w:hAnsiTheme="minorEastAsia" w:hint="eastAsia"/>
              <w:sz w:val="28"/>
              <w:szCs w:val="28"/>
            </w:rPr>
            <w:t>10</w:t>
          </w:r>
        </w:sdtContent>
      </w:sdt>
      <w:r>
        <w:rPr>
          <w:rFonts w:ascii="仿宋_GB2312" w:eastAsia="仿宋_GB2312" w:hAnsiTheme="minorEastAsia" w:hint="eastAsia"/>
          <w:sz w:val="28"/>
          <w:szCs w:val="28"/>
        </w:rPr>
        <w:t>日前，供应商需将货物验收单连同增值税专用发票一并交至采购单位。</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付款方式为：</w:t>
      </w:r>
      <w:sdt>
        <w:sdtPr>
          <w:rPr>
            <w:rFonts w:ascii="仿宋_GB2312" w:eastAsia="仿宋_GB2312" w:hAnsiTheme="minorEastAsia" w:hint="eastAsia"/>
            <w:sz w:val="28"/>
            <w:szCs w:val="28"/>
          </w:rPr>
          <w:id w:val="1387519991"/>
          <w:placeholder>
            <w:docPart w:val="5B1DDB2432514879AA2B1E196006A7AB"/>
          </w:placeholder>
        </w:sdtPr>
        <w:sdtEndPr/>
        <w:sdtContent>
          <w:r>
            <w:rPr>
              <w:rFonts w:ascii="仿宋_GB2312" w:eastAsia="仿宋_GB2312" w:hAnsiTheme="minorEastAsia" w:hint="eastAsia"/>
              <w:sz w:val="28"/>
              <w:szCs w:val="28"/>
            </w:rPr>
            <w:t>挂账后</w:t>
          </w:r>
          <w:r>
            <w:rPr>
              <w:rFonts w:ascii="仿宋_GB2312" w:eastAsia="仿宋_GB2312" w:hAnsiTheme="minorEastAsia" w:hint="eastAsia"/>
              <w:sz w:val="28"/>
              <w:szCs w:val="28"/>
            </w:rPr>
            <w:t>3</w:t>
          </w:r>
          <w:r>
            <w:rPr>
              <w:rFonts w:ascii="仿宋_GB2312" w:eastAsia="仿宋_GB2312" w:hAnsiTheme="minorEastAsia" w:hint="eastAsia"/>
              <w:sz w:val="28"/>
              <w:szCs w:val="28"/>
            </w:rPr>
            <w:t>个月内支付电汇或电子承兑。</w:t>
          </w:r>
        </w:sdtContent>
      </w:sdt>
    </w:p>
    <w:p w:rsidR="00D84893" w:rsidRDefault="00D17EC8">
      <w:pPr>
        <w:pStyle w:val="ad"/>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bookmarkStart w:id="1" w:name="_GoBack"/>
      <w:bookmarkEnd w:id="1"/>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Pr>
          <w:rFonts w:ascii="仿宋_GB2312" w:eastAsia="仿宋_GB2312" w:hAnsiTheme="minorEastAsia" w:hint="eastAsia"/>
          <w:sz w:val="28"/>
          <w:szCs w:val="28"/>
        </w:rPr>
        <w:t>郭士伦</w:t>
      </w:r>
      <w:r>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   </w:t>
      </w:r>
      <w:r>
        <w:rPr>
          <w:rFonts w:ascii="仿宋_GB2312" w:eastAsia="仿宋_GB2312" w:hAnsiTheme="minorEastAsia"/>
          <w:sz w:val="28"/>
          <w:szCs w:val="28"/>
        </w:rPr>
        <w:t xml:space="preserve"> </w:t>
      </w:r>
      <w:r>
        <w:rPr>
          <w:rFonts w:ascii="仿宋_GB2312" w:eastAsia="仿宋_GB2312" w:hAnsiTheme="minorEastAsia"/>
          <w:sz w:val="28"/>
          <w:szCs w:val="28"/>
        </w:rPr>
        <w:t>电话：</w:t>
      </w:r>
      <w:r>
        <w:rPr>
          <w:rFonts w:ascii="仿宋_GB2312" w:eastAsia="仿宋_GB2312" w:hAnsiTheme="minorEastAsia" w:hint="eastAsia"/>
          <w:sz w:val="28"/>
          <w:szCs w:val="28"/>
        </w:rPr>
        <w:t>0312-3208493</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ascii="仿宋_GB2312" w:eastAsia="仿宋_GB2312" w:hAnsiTheme="minorEastAsia" w:hint="eastAsia"/>
          <w:sz w:val="28"/>
          <w:szCs w:val="28"/>
        </w:rPr>
        <w:t xml:space="preserve"> </w:t>
      </w:r>
      <w:proofErr w:type="gramStart"/>
      <w:r>
        <w:rPr>
          <w:rFonts w:ascii="仿宋_GB2312" w:eastAsia="仿宋_GB2312" w:hAnsiTheme="minorEastAsia"/>
          <w:sz w:val="28"/>
          <w:szCs w:val="28"/>
        </w:rPr>
        <w:t>务</w:t>
      </w:r>
      <w:proofErr w:type="gramEnd"/>
      <w:r>
        <w:rPr>
          <w:rFonts w:ascii="仿宋_GB2312" w:eastAsia="仿宋_GB2312" w:hAnsiTheme="minorEastAsia" w:hint="eastAsia"/>
          <w:sz w:val="28"/>
          <w:szCs w:val="28"/>
        </w:rPr>
        <w:t xml:space="preserve"> </w:t>
      </w:r>
      <w:r>
        <w:rPr>
          <w:rFonts w:ascii="仿宋_GB2312" w:eastAsia="仿宋_GB2312" w:hAnsiTheme="minorEastAsia"/>
          <w:sz w:val="28"/>
          <w:szCs w:val="28"/>
        </w:rPr>
        <w:t>联</w:t>
      </w:r>
      <w:r>
        <w:rPr>
          <w:rFonts w:ascii="仿宋_GB2312" w:eastAsia="仿宋_GB2312" w:hAnsiTheme="minorEastAsia" w:hint="eastAsia"/>
          <w:sz w:val="28"/>
          <w:szCs w:val="28"/>
        </w:rPr>
        <w:t xml:space="preserve"> </w:t>
      </w:r>
      <w:r>
        <w:rPr>
          <w:rFonts w:ascii="仿宋_GB2312" w:eastAsia="仿宋_GB2312" w:hAnsiTheme="minorEastAsia"/>
          <w:sz w:val="28"/>
          <w:szCs w:val="28"/>
        </w:rPr>
        <w:t>系人：</w:t>
      </w:r>
      <w:r>
        <w:rPr>
          <w:rFonts w:ascii="仿宋_GB2312" w:eastAsia="仿宋_GB2312" w:hAnsiTheme="minorEastAsia"/>
          <w:sz w:val="28"/>
          <w:szCs w:val="28"/>
        </w:rPr>
        <w:t xml:space="preserve">  </w:t>
      </w:r>
      <w:proofErr w:type="gramStart"/>
      <w:r>
        <w:rPr>
          <w:rFonts w:ascii="仿宋_GB2312" w:eastAsia="仿宋_GB2312" w:hAnsiTheme="minorEastAsia" w:hint="eastAsia"/>
          <w:sz w:val="28"/>
          <w:szCs w:val="28"/>
        </w:rPr>
        <w:t>刘文利</w:t>
      </w:r>
      <w:proofErr w:type="gramEnd"/>
      <w:r>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   </w:t>
      </w:r>
      <w:r>
        <w:rPr>
          <w:rFonts w:ascii="仿宋_GB2312" w:eastAsia="仿宋_GB2312" w:hAnsiTheme="minorEastAsia"/>
          <w:sz w:val="28"/>
          <w:szCs w:val="28"/>
        </w:rPr>
        <w:t>电话：</w:t>
      </w:r>
      <w:r>
        <w:rPr>
          <w:rFonts w:ascii="仿宋_GB2312" w:eastAsia="仿宋_GB2312" w:hAnsiTheme="minorEastAsia" w:hint="eastAsia"/>
          <w:sz w:val="28"/>
          <w:szCs w:val="28"/>
        </w:rPr>
        <w:t>0312-3208360</w:t>
      </w:r>
    </w:p>
    <w:p w:rsidR="00D84893" w:rsidRDefault="00D17EC8">
      <w:pPr>
        <w:pStyle w:val="ad"/>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供应商报名联系人：李秋实</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电话：</w:t>
      </w:r>
      <w:r>
        <w:rPr>
          <w:rFonts w:ascii="仿宋_GB2312" w:eastAsia="仿宋_GB2312" w:hAnsiTheme="minorEastAsia" w:hint="eastAsia"/>
          <w:sz w:val="28"/>
          <w:szCs w:val="28"/>
        </w:rPr>
        <w:t>0312-3208348</w:t>
      </w:r>
    </w:p>
    <w:p w:rsidR="00D84893" w:rsidRDefault="00D84893">
      <w:pPr>
        <w:pStyle w:val="ad"/>
        <w:spacing w:line="560" w:lineRule="exact"/>
        <w:ind w:left="720" w:right="840" w:firstLineChars="1200" w:firstLine="3360"/>
        <w:rPr>
          <w:rFonts w:ascii="仿宋_GB2312" w:eastAsia="仿宋_GB2312" w:hAnsiTheme="minorEastAsia"/>
          <w:sz w:val="28"/>
          <w:szCs w:val="28"/>
        </w:rPr>
      </w:pPr>
    </w:p>
    <w:p w:rsidR="00D84893" w:rsidRDefault="00D17EC8">
      <w:pPr>
        <w:pStyle w:val="ad"/>
        <w:spacing w:line="560" w:lineRule="exact"/>
        <w:ind w:left="720" w:right="840" w:firstLineChars="1200" w:firstLine="3360"/>
        <w:rPr>
          <w:rFonts w:ascii="仿宋_GB2312" w:eastAsia="仿宋_GB2312" w:hAnsiTheme="minorEastAsia"/>
          <w:sz w:val="28"/>
          <w:szCs w:val="28"/>
        </w:rPr>
      </w:pPr>
      <w:r>
        <w:rPr>
          <w:rFonts w:ascii="仿宋_GB2312" w:eastAsia="仿宋_GB2312" w:hAnsiTheme="minorEastAsia" w:hint="eastAsia"/>
          <w:sz w:val="28"/>
          <w:szCs w:val="28"/>
        </w:rPr>
        <w:t>风帆有限责任公司物资公司</w:t>
      </w:r>
    </w:p>
    <w:p w:rsidR="00D84893" w:rsidRDefault="00D17EC8">
      <w:pPr>
        <w:spacing w:line="560" w:lineRule="exact"/>
        <w:ind w:right="840" w:firstLineChars="1700" w:firstLine="4760"/>
        <w:rPr>
          <w:rFonts w:ascii="仿宋_GB2312" w:eastAsia="仿宋_GB2312" w:hAnsiTheme="minorEastAsia"/>
          <w:sz w:val="28"/>
          <w:szCs w:val="28"/>
        </w:rPr>
      </w:pPr>
      <w:r>
        <w:rPr>
          <w:rFonts w:ascii="仿宋_GB2312" w:eastAsia="仿宋_GB2312" w:hAnsiTheme="minorEastAsia" w:hint="eastAsia"/>
          <w:sz w:val="28"/>
          <w:szCs w:val="28"/>
        </w:rPr>
        <w:t>202</w:t>
      </w:r>
      <w:r>
        <w:rPr>
          <w:rFonts w:ascii="仿宋_GB2312" w:eastAsia="仿宋_GB2312" w:hAnsiTheme="minorEastAsia"/>
          <w:sz w:val="28"/>
          <w:szCs w:val="28"/>
        </w:rPr>
        <w:t>2</w:t>
      </w:r>
      <w:r>
        <w:rPr>
          <w:rFonts w:ascii="仿宋_GB2312" w:eastAsia="仿宋_GB2312" w:hAnsiTheme="minorEastAsia" w:hint="eastAsia"/>
          <w:sz w:val="28"/>
          <w:szCs w:val="28"/>
        </w:rPr>
        <w:t>年</w:t>
      </w:r>
      <w:r>
        <w:rPr>
          <w:rFonts w:ascii="仿宋_GB2312" w:eastAsia="仿宋_GB2312" w:hAnsiTheme="minorEastAsia"/>
          <w:sz w:val="28"/>
          <w:szCs w:val="28"/>
        </w:rPr>
        <w:t>3</w:t>
      </w:r>
      <w:r>
        <w:rPr>
          <w:rFonts w:ascii="仿宋_GB2312" w:eastAsia="仿宋_GB2312" w:hAnsiTheme="minorEastAsia" w:hint="eastAsia"/>
          <w:sz w:val="28"/>
          <w:szCs w:val="28"/>
        </w:rPr>
        <w:t>月</w:t>
      </w:r>
      <w:r>
        <w:rPr>
          <w:rFonts w:ascii="仿宋_GB2312" w:eastAsia="仿宋_GB2312" w:hAnsiTheme="minorEastAsia"/>
          <w:sz w:val="28"/>
          <w:szCs w:val="28"/>
        </w:rPr>
        <w:t>1</w:t>
      </w:r>
      <w:r>
        <w:rPr>
          <w:rFonts w:ascii="仿宋_GB2312" w:eastAsia="仿宋_GB2312" w:hAnsiTheme="minorEastAsia" w:hint="eastAsia"/>
          <w:sz w:val="28"/>
          <w:szCs w:val="28"/>
        </w:rPr>
        <w:t>日</w:t>
      </w:r>
    </w:p>
    <w:p w:rsidR="00D84893" w:rsidRDefault="00D84893">
      <w:pPr>
        <w:ind w:right="840"/>
        <w:rPr>
          <w:rFonts w:ascii="仿宋_GB2312" w:eastAsia="仿宋_GB2312" w:hAnsiTheme="minorEastAsia"/>
          <w:sz w:val="28"/>
          <w:szCs w:val="28"/>
        </w:rPr>
      </w:pPr>
    </w:p>
    <w:p w:rsidR="00D84893" w:rsidRDefault="00D84893">
      <w:pPr>
        <w:ind w:right="840"/>
        <w:rPr>
          <w:rFonts w:ascii="仿宋_GB2312" w:eastAsia="仿宋_GB2312" w:hAnsiTheme="minorEastAsia"/>
          <w:sz w:val="28"/>
          <w:szCs w:val="28"/>
        </w:rPr>
        <w:sectPr w:rsidR="00D84893">
          <w:headerReference w:type="default" r:id="rId8"/>
          <w:footerReference w:type="default" r:id="rId9"/>
          <w:pgSz w:w="11906" w:h="16838"/>
          <w:pgMar w:top="2977" w:right="1274" w:bottom="1702" w:left="1276" w:header="851" w:footer="659" w:gutter="0"/>
          <w:cols w:space="425"/>
          <w:docGrid w:type="lines" w:linePitch="312"/>
        </w:sectPr>
      </w:pPr>
    </w:p>
    <w:p w:rsidR="00D84893" w:rsidRDefault="00D17EC8">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w:t>
      </w:r>
      <w:r>
        <w:rPr>
          <w:rFonts w:ascii="华文中宋" w:eastAsia="华文中宋" w:hAnsi="华文中宋" w:hint="eastAsia"/>
          <w:b/>
          <w:sz w:val="44"/>
          <w:szCs w:val="44"/>
        </w:rPr>
        <w:t xml:space="preserve">  </w:t>
      </w:r>
      <w:r>
        <w:rPr>
          <w:rFonts w:ascii="华文中宋" w:eastAsia="华文中宋" w:hAnsi="华文中宋" w:hint="eastAsia"/>
          <w:b/>
          <w:sz w:val="44"/>
          <w:szCs w:val="44"/>
        </w:rPr>
        <w:t>价</w:t>
      </w:r>
      <w:r>
        <w:rPr>
          <w:rFonts w:ascii="华文中宋" w:eastAsia="华文中宋" w:hAnsi="华文中宋" w:hint="eastAsia"/>
          <w:b/>
          <w:sz w:val="44"/>
          <w:szCs w:val="44"/>
        </w:rPr>
        <w:t xml:space="preserve">  </w:t>
      </w:r>
      <w:r>
        <w:rPr>
          <w:rFonts w:ascii="华文中宋" w:eastAsia="华文中宋" w:hAnsi="华文中宋" w:hint="eastAsia"/>
          <w:b/>
          <w:sz w:val="44"/>
          <w:szCs w:val="44"/>
        </w:rPr>
        <w:t>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D84893">
        <w:trPr>
          <w:trHeight w:val="716"/>
        </w:trPr>
        <w:tc>
          <w:tcPr>
            <w:tcW w:w="13859" w:type="dxa"/>
            <w:gridSpan w:val="7"/>
            <w:tcBorders>
              <w:top w:val="nil"/>
              <w:left w:val="nil"/>
              <w:bottom w:val="nil"/>
              <w:right w:val="nil"/>
            </w:tcBorders>
            <w:shd w:val="clear" w:color="auto" w:fill="F2F2F2" w:themeFill="background1" w:themeFillShade="F2"/>
            <w:vAlign w:val="center"/>
          </w:tcPr>
          <w:p w:rsidR="00D84893" w:rsidRDefault="00D17EC8">
            <w:pPr>
              <w:adjustRightInd w:val="0"/>
              <w:snapToGrid w:val="0"/>
              <w:jc w:val="left"/>
              <w:rPr>
                <w:rFonts w:ascii="黑体" w:eastAsia="黑体" w:hAnsi="黑体"/>
                <w:szCs w:val="21"/>
              </w:rPr>
            </w:pPr>
            <w:r>
              <w:rPr>
                <w:rFonts w:ascii="黑体" w:eastAsia="黑体" w:hAnsi="黑体" w:hint="eastAsia"/>
                <w:szCs w:val="21"/>
              </w:rPr>
              <w:t>报价单位名称（章）：</w:t>
            </w:r>
          </w:p>
        </w:tc>
      </w:tr>
      <w:tr w:rsidR="00D84893">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D84893" w:rsidRDefault="00D17EC8">
            <w:pPr>
              <w:adjustRightInd w:val="0"/>
              <w:snapToGrid w:val="0"/>
              <w:jc w:val="left"/>
              <w:rPr>
                <w:rFonts w:ascii="黑体" w:eastAsia="黑体" w:hAnsi="黑体"/>
                <w:szCs w:val="21"/>
              </w:rPr>
            </w:pPr>
            <w:r>
              <w:rPr>
                <w:rFonts w:ascii="黑体" w:eastAsia="黑体" w:hAnsi="黑体" w:hint="eastAsia"/>
                <w:szCs w:val="21"/>
              </w:rPr>
              <w:t>报价日期：</w:t>
            </w:r>
            <w:r>
              <w:rPr>
                <w:rFonts w:ascii="黑体" w:eastAsia="黑体" w:hAnsi="黑体" w:hint="eastAsia"/>
                <w:szCs w:val="21"/>
              </w:rPr>
              <w:t xml:space="preserve">  </w:t>
            </w:r>
            <w:r>
              <w:rPr>
                <w:rFonts w:ascii="黑体" w:eastAsia="黑体" w:hAnsi="黑体" w:hint="eastAsia"/>
                <w:szCs w:val="21"/>
              </w:rPr>
              <w:t>年</w:t>
            </w:r>
            <w:r>
              <w:rPr>
                <w:rFonts w:ascii="黑体" w:eastAsia="黑体" w:hAnsi="黑体" w:hint="eastAsia"/>
                <w:szCs w:val="21"/>
              </w:rPr>
              <w:t xml:space="preserve">  </w:t>
            </w:r>
            <w:r>
              <w:rPr>
                <w:rFonts w:ascii="黑体" w:eastAsia="黑体" w:hAnsi="黑体" w:hint="eastAsia"/>
                <w:szCs w:val="21"/>
              </w:rPr>
              <w:t>月</w:t>
            </w:r>
            <w:r>
              <w:rPr>
                <w:rFonts w:ascii="黑体" w:eastAsia="黑体" w:hAnsi="黑体" w:hint="eastAsia"/>
                <w:szCs w:val="21"/>
              </w:rPr>
              <w:t xml:space="preserve">  </w:t>
            </w:r>
            <w:r>
              <w:rPr>
                <w:rFonts w:ascii="黑体" w:eastAsia="黑体" w:hAnsi="黑体" w:hint="eastAsia"/>
                <w:szCs w:val="21"/>
              </w:rPr>
              <w:t>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D84893" w:rsidRDefault="00D17EC8">
            <w:pPr>
              <w:adjustRightInd w:val="0"/>
              <w:snapToGrid w:val="0"/>
              <w:jc w:val="left"/>
              <w:rPr>
                <w:rFonts w:ascii="黑体" w:eastAsia="黑体" w:hAnsi="黑体"/>
                <w:szCs w:val="21"/>
              </w:rPr>
            </w:pPr>
            <w:r>
              <w:rPr>
                <w:rFonts w:ascii="黑体" w:eastAsia="黑体" w:hAnsi="黑体" w:hint="eastAsia"/>
                <w:szCs w:val="21"/>
              </w:rPr>
              <w:t>价格有效期：</w:t>
            </w:r>
            <w:r>
              <w:rPr>
                <w:rFonts w:ascii="黑体" w:eastAsia="黑体" w:hAnsi="黑体" w:hint="eastAsia"/>
                <w:szCs w:val="21"/>
              </w:rPr>
              <w:t xml:space="preserve">  </w:t>
            </w:r>
            <w:r>
              <w:rPr>
                <w:rFonts w:ascii="黑体" w:eastAsia="黑体" w:hAnsi="黑体" w:hint="eastAsia"/>
                <w:szCs w:val="21"/>
              </w:rPr>
              <w:t>年</w:t>
            </w:r>
            <w:r>
              <w:rPr>
                <w:rFonts w:ascii="黑体" w:eastAsia="黑体" w:hAnsi="黑体" w:hint="eastAsia"/>
                <w:szCs w:val="21"/>
              </w:rPr>
              <w:t xml:space="preserve">  </w:t>
            </w:r>
            <w:r>
              <w:rPr>
                <w:rFonts w:ascii="黑体" w:eastAsia="黑体" w:hAnsi="黑体" w:hint="eastAsia"/>
                <w:szCs w:val="21"/>
              </w:rPr>
              <w:t>月</w:t>
            </w:r>
            <w:r>
              <w:rPr>
                <w:rFonts w:ascii="黑体" w:eastAsia="黑体" w:hAnsi="黑体" w:hint="eastAsia"/>
                <w:szCs w:val="21"/>
              </w:rPr>
              <w:t xml:space="preserve">  </w:t>
            </w:r>
            <w:r>
              <w:rPr>
                <w:rFonts w:ascii="黑体" w:eastAsia="黑体" w:hAnsi="黑体" w:hint="eastAsia"/>
                <w:szCs w:val="21"/>
              </w:rPr>
              <w:t>日</w:t>
            </w:r>
          </w:p>
        </w:tc>
      </w:tr>
      <w:tr w:rsidR="00D84893">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D84893" w:rsidRDefault="00D17EC8">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D84893" w:rsidRDefault="00D17EC8">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D84893" w:rsidRDefault="00D17EC8">
            <w:pPr>
              <w:adjustRightInd w:val="0"/>
              <w:snapToGrid w:val="0"/>
              <w:jc w:val="center"/>
              <w:rPr>
                <w:rFonts w:ascii="黑体" w:eastAsia="黑体" w:hAnsi="黑体"/>
                <w:szCs w:val="21"/>
              </w:rPr>
            </w:pPr>
            <w:r>
              <w:rPr>
                <w:rFonts w:ascii="黑体" w:eastAsia="黑体" w:hAnsi="黑体" w:hint="eastAsia"/>
                <w:szCs w:val="21"/>
              </w:rPr>
              <w:t>规格</w:t>
            </w:r>
            <w:r>
              <w:rPr>
                <w:rFonts w:ascii="黑体" w:eastAsia="黑体" w:hAnsi="黑体" w:hint="eastAsia"/>
                <w:szCs w:val="21"/>
              </w:rPr>
              <w:t>/</w:t>
            </w:r>
            <w:r>
              <w:rPr>
                <w:rFonts w:ascii="黑体" w:eastAsia="黑体" w:hAnsi="黑体" w:hint="eastAsia"/>
                <w:szCs w:val="21"/>
              </w:rPr>
              <w:t>型号</w:t>
            </w:r>
          </w:p>
        </w:tc>
        <w:tc>
          <w:tcPr>
            <w:tcW w:w="2127" w:type="dxa"/>
            <w:tcBorders>
              <w:top w:val="single" w:sz="12" w:space="0" w:color="auto"/>
            </w:tcBorders>
            <w:shd w:val="clear" w:color="auto" w:fill="D9D9D9" w:themeFill="background1" w:themeFillShade="D9"/>
            <w:vAlign w:val="center"/>
          </w:tcPr>
          <w:p w:rsidR="00D84893" w:rsidRDefault="00D17EC8">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D84893" w:rsidRDefault="00D17EC8">
            <w:pPr>
              <w:adjustRightInd w:val="0"/>
              <w:snapToGrid w:val="0"/>
              <w:jc w:val="center"/>
              <w:rPr>
                <w:rFonts w:ascii="黑体" w:eastAsia="黑体" w:hAnsi="黑体"/>
                <w:szCs w:val="21"/>
              </w:rPr>
            </w:pPr>
            <w:r>
              <w:rPr>
                <w:rFonts w:ascii="黑体" w:eastAsia="黑体" w:hAnsi="黑体" w:hint="eastAsia"/>
                <w:szCs w:val="21"/>
              </w:rPr>
              <w:t>含税到厂单价</w:t>
            </w:r>
          </w:p>
          <w:p w:rsidR="00D84893" w:rsidRDefault="00D17EC8">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D84893" w:rsidRDefault="00D17EC8">
            <w:pPr>
              <w:adjustRightInd w:val="0"/>
              <w:snapToGrid w:val="0"/>
              <w:jc w:val="center"/>
              <w:rPr>
                <w:rFonts w:ascii="黑体" w:eastAsia="黑体" w:hAnsi="黑体"/>
                <w:szCs w:val="21"/>
              </w:rPr>
            </w:pPr>
            <w:r>
              <w:rPr>
                <w:rFonts w:ascii="黑体" w:eastAsia="黑体" w:hAnsi="黑体" w:hint="eastAsia"/>
                <w:szCs w:val="21"/>
              </w:rPr>
              <w:t>单项金额合计</w:t>
            </w:r>
          </w:p>
          <w:p w:rsidR="00D84893" w:rsidRDefault="00D17EC8">
            <w:pPr>
              <w:adjustRightInd w:val="0"/>
              <w:snapToGrid w:val="0"/>
              <w:jc w:val="center"/>
              <w:rPr>
                <w:rFonts w:ascii="黑体" w:eastAsia="黑体" w:hAnsi="黑体"/>
                <w:szCs w:val="21"/>
              </w:rPr>
            </w:pPr>
            <w:r>
              <w:rPr>
                <w:rFonts w:ascii="黑体" w:eastAsia="黑体" w:hAnsi="黑体" w:hint="eastAsia"/>
                <w:szCs w:val="21"/>
              </w:rPr>
              <w:t>（单位：人民币元）</w:t>
            </w:r>
          </w:p>
        </w:tc>
      </w:tr>
      <w:tr w:rsidR="00D84893">
        <w:trPr>
          <w:trHeight w:val="671"/>
        </w:trPr>
        <w:sdt>
          <w:sdtPr>
            <w:rPr>
              <w:rFonts w:ascii="黑体" w:eastAsia="黑体" w:hAnsi="黑体"/>
              <w:szCs w:val="21"/>
            </w:rPr>
            <w:id w:val="-1073969352"/>
            <w:placeholder>
              <w:docPart w:val="6A925465E7464FE3AC540025688EDC64"/>
            </w:placeholder>
          </w:sdtPr>
          <w:sdtEndPr/>
          <w:sdtContent>
            <w:tc>
              <w:tcPr>
                <w:tcW w:w="3148" w:type="dxa"/>
                <w:tcBorders>
                  <w:left w:val="single" w:sz="12" w:space="0" w:color="auto"/>
                </w:tcBorders>
                <w:shd w:val="clear" w:color="auto" w:fill="D9D9D9" w:themeFill="background1" w:themeFillShade="D9"/>
                <w:vAlign w:val="center"/>
              </w:tcPr>
              <w:p w:rsidR="00D84893" w:rsidRDefault="00D17EC8">
                <w:pPr>
                  <w:adjustRightInd w:val="0"/>
                  <w:snapToGrid w:val="0"/>
                  <w:rPr>
                    <w:rFonts w:ascii="黑体" w:eastAsia="黑体" w:hAnsi="黑体"/>
                    <w:szCs w:val="21"/>
                  </w:rPr>
                </w:pPr>
                <w:r>
                  <w:rPr>
                    <w:rFonts w:ascii="黑体" w:eastAsia="黑体" w:hAnsi="黑体" w:hint="eastAsia"/>
                    <w:szCs w:val="21"/>
                  </w:rPr>
                  <w:t>腐植酸</w:t>
                </w:r>
              </w:p>
            </w:tc>
          </w:sdtContent>
        </w:sdt>
        <w:sdt>
          <w:sdtPr>
            <w:rPr>
              <w:rFonts w:ascii="黑体" w:eastAsia="黑体" w:hAnsi="黑体"/>
              <w:szCs w:val="21"/>
            </w:rPr>
            <w:id w:val="-122080947"/>
            <w:placeholder>
              <w:docPart w:val="2D7F5E06B68C41EC9B7E48D21BF19435"/>
            </w:placeholder>
          </w:sdtPr>
          <w:sdtEndPr/>
          <w:sdtContent>
            <w:tc>
              <w:tcPr>
                <w:tcW w:w="1417" w:type="dxa"/>
                <w:shd w:val="clear" w:color="auto" w:fill="D9D9D9" w:themeFill="background1" w:themeFillShade="D9"/>
                <w:vAlign w:val="center"/>
              </w:tcPr>
              <w:p w:rsidR="00D84893" w:rsidRDefault="00D17EC8">
                <w:pPr>
                  <w:adjustRightInd w:val="0"/>
                  <w:snapToGrid w:val="0"/>
                  <w:jc w:val="center"/>
                  <w:rPr>
                    <w:rFonts w:ascii="黑体" w:eastAsia="黑体" w:hAnsi="黑体"/>
                    <w:szCs w:val="21"/>
                  </w:rPr>
                </w:pPr>
                <w:r>
                  <w:rPr>
                    <w:rFonts w:ascii="黑体" w:eastAsia="黑体" w:hAnsi="黑体" w:hint="eastAsia"/>
                    <w:szCs w:val="21"/>
                  </w:rPr>
                  <w:t>吨</w:t>
                </w:r>
              </w:p>
            </w:tc>
          </w:sdtContent>
        </w:sdt>
        <w:tc>
          <w:tcPr>
            <w:tcW w:w="2126" w:type="dxa"/>
            <w:shd w:val="clear" w:color="auto" w:fill="D9D9D9" w:themeFill="background1" w:themeFillShade="D9"/>
            <w:vAlign w:val="center"/>
          </w:tcPr>
          <w:p w:rsidR="00D84893" w:rsidRDefault="00D84893">
            <w:pPr>
              <w:adjustRightInd w:val="0"/>
              <w:snapToGrid w:val="0"/>
              <w:rPr>
                <w:rFonts w:ascii="黑体" w:eastAsia="黑体" w:hAnsi="黑体"/>
                <w:szCs w:val="21"/>
              </w:rPr>
            </w:pPr>
          </w:p>
        </w:tc>
        <w:sdt>
          <w:sdtPr>
            <w:rPr>
              <w:rFonts w:ascii="黑体" w:eastAsia="黑体" w:hAnsi="黑体"/>
              <w:szCs w:val="21"/>
            </w:rPr>
            <w:id w:val="60600417"/>
            <w:placeholder>
              <w:docPart w:val="4A40909760CF46E7A4DA3AE30FF4F230"/>
            </w:placeholder>
          </w:sdtPr>
          <w:sdtEndPr/>
          <w:sdtContent>
            <w:tc>
              <w:tcPr>
                <w:tcW w:w="2127" w:type="dxa"/>
                <w:shd w:val="clear" w:color="auto" w:fill="D9D9D9" w:themeFill="background1" w:themeFillShade="D9"/>
                <w:vAlign w:val="center"/>
              </w:tcPr>
              <w:p w:rsidR="00D84893" w:rsidRDefault="00D17EC8">
                <w:pPr>
                  <w:adjustRightInd w:val="0"/>
                  <w:snapToGrid w:val="0"/>
                  <w:jc w:val="center"/>
                  <w:rPr>
                    <w:rFonts w:ascii="黑体" w:eastAsia="黑体" w:hAnsi="黑体"/>
                    <w:szCs w:val="21"/>
                  </w:rPr>
                </w:pPr>
                <w:r>
                  <w:rPr>
                    <w:rFonts w:ascii="黑体" w:eastAsia="黑体" w:hAnsi="黑体" w:hint="eastAsia"/>
                    <w:szCs w:val="21"/>
                  </w:rPr>
                  <w:t>2</w:t>
                </w:r>
                <w:r>
                  <w:rPr>
                    <w:rFonts w:ascii="黑体" w:eastAsia="黑体" w:hAnsi="黑体"/>
                    <w:szCs w:val="21"/>
                  </w:rPr>
                  <w:t>5</w:t>
                </w:r>
              </w:p>
            </w:tc>
          </w:sdtContent>
        </w:sdt>
        <w:tc>
          <w:tcPr>
            <w:tcW w:w="2268" w:type="dxa"/>
            <w:shd w:val="clear" w:color="auto" w:fill="F2F2F2" w:themeFill="background1" w:themeFillShade="F2"/>
            <w:vAlign w:val="center"/>
          </w:tcPr>
          <w:p w:rsidR="00D84893" w:rsidRDefault="00D84893">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D84893" w:rsidRDefault="00D84893">
            <w:pPr>
              <w:adjustRightInd w:val="0"/>
              <w:snapToGrid w:val="0"/>
              <w:jc w:val="center"/>
              <w:rPr>
                <w:rFonts w:ascii="Times New Roman" w:eastAsia="黑体" w:hAnsi="Times New Roman" w:cs="Times New Roman"/>
                <w:szCs w:val="21"/>
              </w:rPr>
            </w:pPr>
          </w:p>
        </w:tc>
      </w:tr>
      <w:tr w:rsidR="00D84893">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D84893" w:rsidRDefault="00D17EC8">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D84893" w:rsidRDefault="00D84893">
            <w:pPr>
              <w:adjustRightInd w:val="0"/>
              <w:snapToGrid w:val="0"/>
              <w:jc w:val="center"/>
              <w:rPr>
                <w:rFonts w:ascii="Times New Roman" w:eastAsia="黑体" w:hAnsi="Times New Roman" w:cs="Times New Roman"/>
                <w:szCs w:val="21"/>
              </w:rPr>
            </w:pPr>
          </w:p>
        </w:tc>
      </w:tr>
    </w:tbl>
    <w:p w:rsidR="00D84893" w:rsidRDefault="00D17EC8">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p>
    <w:p w:rsidR="00D84893" w:rsidRDefault="00D84893">
      <w:pPr>
        <w:rPr>
          <w:rFonts w:ascii="仿宋_GB2312" w:eastAsia="仿宋_GB2312" w:hAnsiTheme="minorEastAsia"/>
          <w:sz w:val="28"/>
          <w:szCs w:val="28"/>
        </w:rPr>
      </w:pPr>
    </w:p>
    <w:sectPr w:rsidR="00D84893">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EC8" w:rsidRDefault="00D17EC8">
      <w:r>
        <w:separator/>
      </w:r>
    </w:p>
  </w:endnote>
  <w:endnote w:type="continuationSeparator" w:id="0">
    <w:p w:rsidR="00D17EC8" w:rsidRDefault="00D1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107150"/>
    </w:sdtPr>
    <w:sdtEndPr/>
    <w:sdtContent>
      <w:p w:rsidR="00D84893" w:rsidRDefault="00D17EC8">
        <w:pPr>
          <w:pStyle w:val="a7"/>
          <w:jc w:val="center"/>
        </w:pPr>
        <w:r>
          <w:fldChar w:fldCharType="begin"/>
        </w:r>
        <w:r>
          <w:instrText>PAGE   \* MERGEFORMAT</w:instrText>
        </w:r>
        <w:r>
          <w:fldChar w:fldCharType="separate"/>
        </w:r>
        <w:r>
          <w:rPr>
            <w:lang w:val="zh-CN"/>
          </w:rPr>
          <w:t>3</w:t>
        </w:r>
        <w:r>
          <w:fldChar w:fldCharType="end"/>
        </w:r>
      </w:p>
    </w:sdtContent>
  </w:sdt>
  <w:p w:rsidR="00D84893" w:rsidRDefault="00D848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EC8" w:rsidRDefault="00D17EC8">
      <w:r>
        <w:separator/>
      </w:r>
    </w:p>
  </w:footnote>
  <w:footnote w:type="continuationSeparator" w:id="0">
    <w:p w:rsidR="00D17EC8" w:rsidRDefault="00D17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93" w:rsidRDefault="00D17EC8">
    <w:pPr>
      <w:pStyle w:val="a9"/>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1D"/>
    <w:rsid w:val="00006D2C"/>
    <w:rsid w:val="00007264"/>
    <w:rsid w:val="000233BE"/>
    <w:rsid w:val="00023BE7"/>
    <w:rsid w:val="0003318E"/>
    <w:rsid w:val="00036792"/>
    <w:rsid w:val="0004410A"/>
    <w:rsid w:val="00054472"/>
    <w:rsid w:val="00056029"/>
    <w:rsid w:val="00061E77"/>
    <w:rsid w:val="00066F81"/>
    <w:rsid w:val="00067EA1"/>
    <w:rsid w:val="0007771A"/>
    <w:rsid w:val="00084ED4"/>
    <w:rsid w:val="00093A79"/>
    <w:rsid w:val="000A7146"/>
    <w:rsid w:val="000B0190"/>
    <w:rsid w:val="000B1039"/>
    <w:rsid w:val="000B7A2D"/>
    <w:rsid w:val="000C4067"/>
    <w:rsid w:val="000C4825"/>
    <w:rsid w:val="00102B24"/>
    <w:rsid w:val="001165A8"/>
    <w:rsid w:val="00117DCF"/>
    <w:rsid w:val="00131AFF"/>
    <w:rsid w:val="00133F7C"/>
    <w:rsid w:val="00134682"/>
    <w:rsid w:val="00135B80"/>
    <w:rsid w:val="00137F9C"/>
    <w:rsid w:val="00146DBE"/>
    <w:rsid w:val="001613A6"/>
    <w:rsid w:val="00165F17"/>
    <w:rsid w:val="00171558"/>
    <w:rsid w:val="00171DAA"/>
    <w:rsid w:val="00185A69"/>
    <w:rsid w:val="0019200C"/>
    <w:rsid w:val="00197230"/>
    <w:rsid w:val="001A4D56"/>
    <w:rsid w:val="001B6415"/>
    <w:rsid w:val="001D0940"/>
    <w:rsid w:val="001F580F"/>
    <w:rsid w:val="00203E10"/>
    <w:rsid w:val="002062E2"/>
    <w:rsid w:val="00211A93"/>
    <w:rsid w:val="00212EC1"/>
    <w:rsid w:val="002161CB"/>
    <w:rsid w:val="002168A7"/>
    <w:rsid w:val="00220D25"/>
    <w:rsid w:val="00227B0F"/>
    <w:rsid w:val="00235BD7"/>
    <w:rsid w:val="002401F4"/>
    <w:rsid w:val="00245D8F"/>
    <w:rsid w:val="00251584"/>
    <w:rsid w:val="0025476A"/>
    <w:rsid w:val="00262FFD"/>
    <w:rsid w:val="00266946"/>
    <w:rsid w:val="00267BC2"/>
    <w:rsid w:val="00273C4B"/>
    <w:rsid w:val="002856AF"/>
    <w:rsid w:val="00285BCD"/>
    <w:rsid w:val="00285D88"/>
    <w:rsid w:val="00291492"/>
    <w:rsid w:val="002A0DE5"/>
    <w:rsid w:val="002A4DB1"/>
    <w:rsid w:val="002A7528"/>
    <w:rsid w:val="002B4016"/>
    <w:rsid w:val="002B6221"/>
    <w:rsid w:val="002C10AD"/>
    <w:rsid w:val="002C1DDE"/>
    <w:rsid w:val="002D36C2"/>
    <w:rsid w:val="002D6A97"/>
    <w:rsid w:val="002E66E6"/>
    <w:rsid w:val="002F1CF8"/>
    <w:rsid w:val="002F38E7"/>
    <w:rsid w:val="002F7EDF"/>
    <w:rsid w:val="0030077A"/>
    <w:rsid w:val="00304BD7"/>
    <w:rsid w:val="003056EF"/>
    <w:rsid w:val="0031345A"/>
    <w:rsid w:val="00324B68"/>
    <w:rsid w:val="00331727"/>
    <w:rsid w:val="00332B30"/>
    <w:rsid w:val="00332C50"/>
    <w:rsid w:val="00341B35"/>
    <w:rsid w:val="0035791B"/>
    <w:rsid w:val="003608F2"/>
    <w:rsid w:val="0036169F"/>
    <w:rsid w:val="00375CCA"/>
    <w:rsid w:val="00375FF7"/>
    <w:rsid w:val="0039205C"/>
    <w:rsid w:val="00392263"/>
    <w:rsid w:val="00394789"/>
    <w:rsid w:val="003A0B09"/>
    <w:rsid w:val="003A1402"/>
    <w:rsid w:val="003A4556"/>
    <w:rsid w:val="003A56E1"/>
    <w:rsid w:val="003B05CC"/>
    <w:rsid w:val="003B47E6"/>
    <w:rsid w:val="003B55BE"/>
    <w:rsid w:val="003C189F"/>
    <w:rsid w:val="003C4403"/>
    <w:rsid w:val="003C45D6"/>
    <w:rsid w:val="003D0056"/>
    <w:rsid w:val="003D10EE"/>
    <w:rsid w:val="003F1D02"/>
    <w:rsid w:val="003F67D5"/>
    <w:rsid w:val="00400A16"/>
    <w:rsid w:val="00403C84"/>
    <w:rsid w:val="00404408"/>
    <w:rsid w:val="004127F5"/>
    <w:rsid w:val="0041495B"/>
    <w:rsid w:val="00416B58"/>
    <w:rsid w:val="00422B9A"/>
    <w:rsid w:val="004264C9"/>
    <w:rsid w:val="00442179"/>
    <w:rsid w:val="004444C1"/>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163D4"/>
    <w:rsid w:val="005275B7"/>
    <w:rsid w:val="00544D7A"/>
    <w:rsid w:val="00551D11"/>
    <w:rsid w:val="00565BB4"/>
    <w:rsid w:val="00572568"/>
    <w:rsid w:val="00573B07"/>
    <w:rsid w:val="0057458B"/>
    <w:rsid w:val="0059492E"/>
    <w:rsid w:val="005A3627"/>
    <w:rsid w:val="005A61F4"/>
    <w:rsid w:val="005A7994"/>
    <w:rsid w:val="005B343E"/>
    <w:rsid w:val="005B451E"/>
    <w:rsid w:val="005B6721"/>
    <w:rsid w:val="005C37D8"/>
    <w:rsid w:val="005D257C"/>
    <w:rsid w:val="005D63CE"/>
    <w:rsid w:val="005D6BDE"/>
    <w:rsid w:val="005E2781"/>
    <w:rsid w:val="0060658E"/>
    <w:rsid w:val="00611B78"/>
    <w:rsid w:val="00615105"/>
    <w:rsid w:val="0061615D"/>
    <w:rsid w:val="00623496"/>
    <w:rsid w:val="0062507D"/>
    <w:rsid w:val="00626BB8"/>
    <w:rsid w:val="00630523"/>
    <w:rsid w:val="006378FD"/>
    <w:rsid w:val="00643097"/>
    <w:rsid w:val="006431E7"/>
    <w:rsid w:val="00650B95"/>
    <w:rsid w:val="00651E5C"/>
    <w:rsid w:val="00651F30"/>
    <w:rsid w:val="006522A0"/>
    <w:rsid w:val="006660BA"/>
    <w:rsid w:val="00674E11"/>
    <w:rsid w:val="00687DE1"/>
    <w:rsid w:val="006A01F5"/>
    <w:rsid w:val="006A1731"/>
    <w:rsid w:val="006C7B07"/>
    <w:rsid w:val="006F3A5B"/>
    <w:rsid w:val="00721760"/>
    <w:rsid w:val="007249AD"/>
    <w:rsid w:val="00724E22"/>
    <w:rsid w:val="00725D56"/>
    <w:rsid w:val="00731DE9"/>
    <w:rsid w:val="00741E3A"/>
    <w:rsid w:val="00742E91"/>
    <w:rsid w:val="0075159F"/>
    <w:rsid w:val="00753561"/>
    <w:rsid w:val="007536BF"/>
    <w:rsid w:val="0075650E"/>
    <w:rsid w:val="0076174B"/>
    <w:rsid w:val="00763F8F"/>
    <w:rsid w:val="007847EA"/>
    <w:rsid w:val="00786222"/>
    <w:rsid w:val="00786FF9"/>
    <w:rsid w:val="007A5CFD"/>
    <w:rsid w:val="007B250D"/>
    <w:rsid w:val="007B44BF"/>
    <w:rsid w:val="007C106C"/>
    <w:rsid w:val="007D1AF6"/>
    <w:rsid w:val="007F2978"/>
    <w:rsid w:val="007F402F"/>
    <w:rsid w:val="0081364A"/>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36A7D"/>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B4E7C"/>
    <w:rsid w:val="009D074B"/>
    <w:rsid w:val="009D24F4"/>
    <w:rsid w:val="009E5071"/>
    <w:rsid w:val="009E7922"/>
    <w:rsid w:val="009F387C"/>
    <w:rsid w:val="009F41A9"/>
    <w:rsid w:val="009F7858"/>
    <w:rsid w:val="00A05FE2"/>
    <w:rsid w:val="00A35D13"/>
    <w:rsid w:val="00A37B86"/>
    <w:rsid w:val="00A42F78"/>
    <w:rsid w:val="00A464F6"/>
    <w:rsid w:val="00A5329F"/>
    <w:rsid w:val="00A649E5"/>
    <w:rsid w:val="00A75BAE"/>
    <w:rsid w:val="00A77ED8"/>
    <w:rsid w:val="00A8021B"/>
    <w:rsid w:val="00A80BBE"/>
    <w:rsid w:val="00A86049"/>
    <w:rsid w:val="00A93D54"/>
    <w:rsid w:val="00A96C1E"/>
    <w:rsid w:val="00AB32DC"/>
    <w:rsid w:val="00AC03FF"/>
    <w:rsid w:val="00AC19C9"/>
    <w:rsid w:val="00AD4674"/>
    <w:rsid w:val="00AE7C99"/>
    <w:rsid w:val="00AF1922"/>
    <w:rsid w:val="00AF57A4"/>
    <w:rsid w:val="00B02530"/>
    <w:rsid w:val="00B06267"/>
    <w:rsid w:val="00B067ED"/>
    <w:rsid w:val="00B23808"/>
    <w:rsid w:val="00B25404"/>
    <w:rsid w:val="00B26E11"/>
    <w:rsid w:val="00B361FA"/>
    <w:rsid w:val="00B416C4"/>
    <w:rsid w:val="00B73A89"/>
    <w:rsid w:val="00B776DA"/>
    <w:rsid w:val="00B85524"/>
    <w:rsid w:val="00BC6F0B"/>
    <w:rsid w:val="00BC7CD7"/>
    <w:rsid w:val="00BD1DCD"/>
    <w:rsid w:val="00BE3BF6"/>
    <w:rsid w:val="00BE5561"/>
    <w:rsid w:val="00BE68AC"/>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17EC8"/>
    <w:rsid w:val="00D20838"/>
    <w:rsid w:val="00D20D73"/>
    <w:rsid w:val="00D24B23"/>
    <w:rsid w:val="00D3174C"/>
    <w:rsid w:val="00D34477"/>
    <w:rsid w:val="00D41AD8"/>
    <w:rsid w:val="00D44014"/>
    <w:rsid w:val="00D47867"/>
    <w:rsid w:val="00D534BF"/>
    <w:rsid w:val="00D536DC"/>
    <w:rsid w:val="00D5567C"/>
    <w:rsid w:val="00D56062"/>
    <w:rsid w:val="00D57781"/>
    <w:rsid w:val="00D57C12"/>
    <w:rsid w:val="00D62D36"/>
    <w:rsid w:val="00D84893"/>
    <w:rsid w:val="00DA4F03"/>
    <w:rsid w:val="00DA5BB6"/>
    <w:rsid w:val="00DB2F5F"/>
    <w:rsid w:val="00DB3C51"/>
    <w:rsid w:val="00DB55DD"/>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2F29"/>
    <w:rsid w:val="00E67EFA"/>
    <w:rsid w:val="00E85AA4"/>
    <w:rsid w:val="00E91CAC"/>
    <w:rsid w:val="00EB055F"/>
    <w:rsid w:val="00EB4491"/>
    <w:rsid w:val="00EB5985"/>
    <w:rsid w:val="00EC3D0B"/>
    <w:rsid w:val="00ED0EC1"/>
    <w:rsid w:val="00ED0F1E"/>
    <w:rsid w:val="00ED577A"/>
    <w:rsid w:val="00EE218B"/>
    <w:rsid w:val="00EF07B0"/>
    <w:rsid w:val="00EF56C0"/>
    <w:rsid w:val="00F10F94"/>
    <w:rsid w:val="00F13253"/>
    <w:rsid w:val="00F3154D"/>
    <w:rsid w:val="00F4348B"/>
    <w:rsid w:val="00F5478D"/>
    <w:rsid w:val="00F7361D"/>
    <w:rsid w:val="00F76F7F"/>
    <w:rsid w:val="00F80364"/>
    <w:rsid w:val="00F82E5A"/>
    <w:rsid w:val="00F84CAA"/>
    <w:rsid w:val="00F935F3"/>
    <w:rsid w:val="00FA179D"/>
    <w:rsid w:val="00FB0F65"/>
    <w:rsid w:val="00FB1F85"/>
    <w:rsid w:val="00FB75CC"/>
    <w:rsid w:val="00FC5C59"/>
    <w:rsid w:val="00FD08FB"/>
    <w:rsid w:val="00FD5D6C"/>
    <w:rsid w:val="00FD7270"/>
    <w:rsid w:val="00FE17B9"/>
    <w:rsid w:val="00FE490C"/>
    <w:rsid w:val="00FF3B1D"/>
    <w:rsid w:val="00FF4175"/>
    <w:rsid w:val="00FF4D94"/>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08036E"/>
    <w:rsid w:val="338D73E6"/>
    <w:rsid w:val="34A96950"/>
    <w:rsid w:val="34DD2E21"/>
    <w:rsid w:val="36081243"/>
    <w:rsid w:val="3885523D"/>
    <w:rsid w:val="392B6A0F"/>
    <w:rsid w:val="3B307209"/>
    <w:rsid w:val="3CE23A31"/>
    <w:rsid w:val="3D410146"/>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E4257EC"/>
    <w:rsid w:val="5FCC355B"/>
    <w:rsid w:val="5FFD2923"/>
    <w:rsid w:val="6298388E"/>
    <w:rsid w:val="63A7673E"/>
    <w:rsid w:val="64C24EBF"/>
    <w:rsid w:val="64C50940"/>
    <w:rsid w:val="65647487"/>
    <w:rsid w:val="666A0D2E"/>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26B75-1D54-4FA8-835B-4328A6D8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d">
    <w:name w:val="List Paragraph"/>
    <w:basedOn w:val="a"/>
    <w:uiPriority w:val="34"/>
    <w:qFormat/>
    <w:pPr>
      <w:ind w:firstLineChars="200" w:firstLine="420"/>
    </w:p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character" w:styleId="ae">
    <w:name w:val="Placeholder Tex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8BF5749EAE49E6BCA7678219F47D11"/>
        <w:category>
          <w:name w:val="常规"/>
          <w:gallery w:val="placeholder"/>
        </w:category>
        <w:types>
          <w:type w:val="bbPlcHdr"/>
        </w:types>
        <w:behaviors>
          <w:behavior w:val="content"/>
        </w:behaviors>
        <w:guid w:val="{DB71E72F-4B45-44FC-84AB-70A8F0109CC5}"/>
      </w:docPartPr>
      <w:docPartBody>
        <w:p w:rsidR="00284CD3" w:rsidRDefault="004C0411">
          <w:pPr>
            <w:pStyle w:val="388BF5749EAE49E6BCA7678219F47D1121"/>
          </w:pPr>
          <w:r>
            <w:rPr>
              <w:rFonts w:ascii="方正小标宋简体" w:eastAsia="方正小标宋简体" w:hAnsi="华文中宋" w:hint="eastAsia"/>
              <w:color w:val="0070C0"/>
              <w:sz w:val="36"/>
              <w:szCs w:val="36"/>
            </w:rPr>
            <w:t>【</w:t>
          </w:r>
          <w:r>
            <w:rPr>
              <w:rStyle w:val="a3"/>
              <w:rFonts w:ascii="方正小标宋简体" w:eastAsia="方正小标宋简体" w:hint="eastAsia"/>
              <w:color w:val="0070C0"/>
              <w:sz w:val="36"/>
              <w:szCs w:val="36"/>
            </w:rPr>
            <w:t>单击此处输入目标产品名称】</w:t>
          </w:r>
        </w:p>
      </w:docPartBody>
    </w:docPart>
    <w:docPart>
      <w:docPartPr>
        <w:name w:val="D04EF04AB07A4051803A977954A08E14"/>
        <w:category>
          <w:name w:val="常规"/>
          <w:gallery w:val="placeholder"/>
        </w:category>
        <w:types>
          <w:type w:val="bbPlcHdr"/>
        </w:types>
        <w:behaviors>
          <w:behavior w:val="content"/>
        </w:behaviors>
        <w:guid w:val="{5C0D489A-979E-4A36-AA43-B938316DD75B}"/>
      </w:docPartPr>
      <w:docPartBody>
        <w:p w:rsidR="00284CD3" w:rsidRDefault="004C0411">
          <w:pPr>
            <w:pStyle w:val="D04EF04AB07A4051803A977954A08E142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单击此处输入目标产品名称】</w:t>
          </w:r>
        </w:p>
      </w:docPartBody>
    </w:docPart>
    <w:docPart>
      <w:docPartPr>
        <w:name w:val="7B732D0B00344B1583FE1D776F976FCD"/>
        <w:category>
          <w:name w:val="常规"/>
          <w:gallery w:val="placeholder"/>
        </w:category>
        <w:types>
          <w:type w:val="bbPlcHdr"/>
        </w:types>
        <w:behaviors>
          <w:behavior w:val="content"/>
        </w:behaviors>
        <w:guid w:val="{48ADE6D8-8BE6-44B6-91B4-D7F537ACECE5}"/>
      </w:docPartPr>
      <w:docPartBody>
        <w:p w:rsidR="00284CD3" w:rsidRDefault="004C0411">
          <w:pPr>
            <w:pStyle w:val="7B732D0B00344B1583FE1D776F976FCD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单击此处输入拟采购数量信息】</w:t>
          </w:r>
        </w:p>
      </w:docPartBody>
    </w:docPart>
    <w:docPart>
      <w:docPartPr>
        <w:name w:val="28674F63126C4A8085AB8207BDE3F996"/>
        <w:category>
          <w:name w:val="常规"/>
          <w:gallery w:val="placeholder"/>
        </w:category>
        <w:types>
          <w:type w:val="bbPlcHdr"/>
        </w:types>
        <w:behaviors>
          <w:behavior w:val="content"/>
        </w:behaviors>
        <w:guid w:val="{D5D3DAE6-C8E8-4F3F-9FF5-97ECAC250620}"/>
      </w:docPartPr>
      <w:docPartBody>
        <w:p w:rsidR="00284CD3" w:rsidRDefault="004C0411">
          <w:pPr>
            <w:pStyle w:val="28674F63126C4A8085AB8207BDE3F99621"/>
            <w:ind w:firstLine="560"/>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
      <w:docPartPr>
        <w:name w:val="DF77CCBDC3E9483A800095FA791A90C5"/>
        <w:category>
          <w:name w:val="常规"/>
          <w:gallery w:val="placeholder"/>
        </w:category>
        <w:types>
          <w:type w:val="bbPlcHdr"/>
        </w:types>
        <w:behaviors>
          <w:behavior w:val="content"/>
        </w:behaviors>
        <w:guid w:val="{47FD9774-E123-4E28-9A61-0E138B6074D6}"/>
      </w:docPartPr>
      <w:docPartBody>
        <w:p w:rsidR="00284CD3" w:rsidRDefault="004C0411">
          <w:pPr>
            <w:pStyle w:val="DF77CCBDC3E9483A800095FA791A90C5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321D8DABB4DD4E4DA8C1DA57DE818600"/>
        <w:category>
          <w:name w:val="常规"/>
          <w:gallery w:val="placeholder"/>
        </w:category>
        <w:types>
          <w:type w:val="bbPlcHdr"/>
        </w:types>
        <w:behaviors>
          <w:behavior w:val="content"/>
        </w:behaviors>
        <w:guid w:val="{C919DDD1-FFF2-453F-8A9B-CACA73ED515B}"/>
      </w:docPartPr>
      <w:docPartBody>
        <w:p w:rsidR="00284CD3" w:rsidRDefault="004C0411">
          <w:pPr>
            <w:pStyle w:val="321D8DABB4DD4E4DA8C1DA57DE81860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单击此处输入拟选定供应商数量】</w:t>
          </w:r>
        </w:p>
      </w:docPartBody>
    </w:docPart>
    <w:docPart>
      <w:docPartPr>
        <w:name w:val="47F3B8BD0D3749DDA089FC3A1A7AFCFD"/>
        <w:category>
          <w:name w:val="常规"/>
          <w:gallery w:val="placeholder"/>
        </w:category>
        <w:types>
          <w:type w:val="bbPlcHdr"/>
        </w:types>
        <w:behaviors>
          <w:behavior w:val="content"/>
        </w:behaviors>
        <w:guid w:val="{3D1E3420-1E73-47B4-B7F0-30AE55D27DF3}"/>
      </w:docPartPr>
      <w:docPartBody>
        <w:p w:rsidR="00284CD3" w:rsidRDefault="004C0411">
          <w:pPr>
            <w:pStyle w:val="47F3B8BD0D3749DDA089FC3A1A7AFCFD21"/>
            <w:ind w:firstLine="562"/>
          </w:pPr>
          <w:r>
            <w:rPr>
              <w:rFonts w:ascii="仿宋_GB2312" w:eastAsia="仿宋_GB2312" w:hAnsiTheme="minorEastAsia" w:hint="eastAsia"/>
              <w:b/>
              <w:sz w:val="28"/>
              <w:szCs w:val="28"/>
            </w:rPr>
            <w:t>【</w:t>
          </w:r>
          <w:r>
            <w:rPr>
              <w:rStyle w:val="a3"/>
              <w:rFonts w:ascii="仿宋_GB2312" w:eastAsia="仿宋_GB2312" w:hint="eastAsia"/>
              <w:color w:val="0070C0"/>
              <w:sz w:val="28"/>
              <w:szCs w:val="28"/>
            </w:rPr>
            <w:t>单击此处输入目标产品检验、验收方法和相关标准要求，应明确具体】</w:t>
          </w:r>
        </w:p>
      </w:docPartBody>
    </w:docPart>
    <w:docPart>
      <w:docPartPr>
        <w:name w:val="E93CCE80E05A46FB8E6CF8C50562AB79"/>
        <w:category>
          <w:name w:val="常规"/>
          <w:gallery w:val="placeholder"/>
        </w:category>
        <w:types>
          <w:type w:val="bbPlcHdr"/>
        </w:types>
        <w:behaviors>
          <w:behavior w:val="content"/>
        </w:behaviors>
        <w:guid w:val="{F33FA64F-93DA-460C-BBC3-010E1C439861}"/>
      </w:docPartPr>
      <w:docPartBody>
        <w:p w:rsidR="00284CD3" w:rsidRDefault="004C0411">
          <w:pPr>
            <w:pStyle w:val="E93CCE80E05A46FB8E6CF8C50562AB79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单击此处输入目标产品名称或类型。原则上应向生厂商采购，最大限度减少采购中间环节】</w:t>
          </w:r>
        </w:p>
      </w:docPartBody>
    </w:docPart>
    <w:docPart>
      <w:docPartPr>
        <w:name w:val="8CA4D19298CC4F0BB01057115B1240EE"/>
        <w:category>
          <w:name w:val="常规"/>
          <w:gallery w:val="placeholder"/>
        </w:category>
        <w:types>
          <w:type w:val="bbPlcHdr"/>
        </w:types>
        <w:behaviors>
          <w:behavior w:val="content"/>
        </w:behaviors>
        <w:guid w:val="{565C6D86-E8E3-496E-9039-160C57F6526D}"/>
      </w:docPartPr>
      <w:docPartBody>
        <w:p w:rsidR="00284CD3" w:rsidRDefault="004C0411">
          <w:pPr>
            <w:pStyle w:val="8CA4D19298CC4F0BB01057115B1240EE16"/>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E526E59E534E458DA22C6B76794D64F7"/>
        <w:category>
          <w:name w:val="常规"/>
          <w:gallery w:val="placeholder"/>
        </w:category>
        <w:types>
          <w:type w:val="bbPlcHdr"/>
        </w:types>
        <w:behaviors>
          <w:behavior w:val="content"/>
        </w:behaviors>
        <w:guid w:val="{A94C0D01-F6A2-41AC-8CB8-8E261F0FBB87}"/>
      </w:docPartPr>
      <w:docPartBody>
        <w:p w:rsidR="00284CD3" w:rsidRDefault="004C0411">
          <w:pPr>
            <w:pStyle w:val="E526E59E534E458DA22C6B76794D64F711"/>
            <w:ind w:firstLine="560"/>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D2A2E667D8AB467C88ACFBE0B6B71822"/>
        <w:category>
          <w:name w:val="常规"/>
          <w:gallery w:val="placeholder"/>
        </w:category>
        <w:types>
          <w:type w:val="bbPlcHdr"/>
        </w:types>
        <w:behaviors>
          <w:behavior w:val="content"/>
        </w:behaviors>
        <w:guid w:val="{43608625-3496-4F42-A8B4-D5775E96AB58}"/>
      </w:docPartPr>
      <w:docPartBody>
        <w:p w:rsidR="00284CD3" w:rsidRDefault="004C0411">
          <w:pPr>
            <w:pStyle w:val="D2A2E667D8AB467C88ACFBE0B6B718228"/>
            <w:ind w:firstLine="560"/>
          </w:pPr>
          <w:r>
            <w:rPr>
              <w:rFonts w:ascii="仿宋_GB2312" w:eastAsia="仿宋_GB2312" w:hAnsiTheme="minorEastAsia" w:hint="eastAsia"/>
              <w:color w:val="0070C0"/>
              <w:sz w:val="28"/>
              <w:szCs w:val="28"/>
            </w:rPr>
            <w:t>【单击此处输入第一名与第二名供应商的供货份额比例。其他要求可自行确定】</w:t>
          </w:r>
        </w:p>
      </w:docPartBody>
    </w:docPart>
    <w:docPart>
      <w:docPartPr>
        <w:name w:val="10964D3A673F445E9964BFA5995E68AD"/>
        <w:category>
          <w:name w:val="常规"/>
          <w:gallery w:val="placeholder"/>
        </w:category>
        <w:types>
          <w:type w:val="bbPlcHdr"/>
        </w:types>
        <w:behaviors>
          <w:behavior w:val="content"/>
        </w:behaviors>
        <w:guid w:val="{C6E3C723-E72C-4E83-9801-433F3D63A5D5}"/>
      </w:docPartPr>
      <w:docPartBody>
        <w:p w:rsidR="00284CD3" w:rsidRDefault="004C0411">
          <w:pPr>
            <w:pStyle w:val="10964D3A673F445E9964BFA5995E68AD5"/>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单击此处输入要求的日期</w:t>
          </w:r>
          <w:r>
            <w:rPr>
              <w:rFonts w:ascii="仿宋_GB2312" w:eastAsia="仿宋_GB2312" w:hAnsiTheme="minorEastAsia" w:hint="eastAsia"/>
              <w:color w:val="0070C0"/>
              <w:sz w:val="28"/>
              <w:szCs w:val="28"/>
            </w:rPr>
            <w:t>】</w:t>
          </w:r>
        </w:p>
      </w:docPartBody>
    </w:docPart>
    <w:docPart>
      <w:docPartPr>
        <w:name w:val="5B1DDB2432514879AA2B1E196006A7AB"/>
        <w:category>
          <w:name w:val="常规"/>
          <w:gallery w:val="placeholder"/>
        </w:category>
        <w:types>
          <w:type w:val="bbPlcHdr"/>
        </w:types>
        <w:behaviors>
          <w:behavior w:val="content"/>
        </w:behaviors>
        <w:guid w:val="{AB06C5F0-AF98-4832-A4E6-FC3F16E83F5E}"/>
      </w:docPartPr>
      <w:docPartBody>
        <w:p w:rsidR="00284CD3" w:rsidRDefault="004C0411">
          <w:pPr>
            <w:pStyle w:val="5B1DDB2432514879AA2B1E196006A7AB4"/>
            <w:ind w:firstLine="560"/>
          </w:pPr>
          <w:r>
            <w:rPr>
              <w:rFonts w:ascii="仿宋_GB2312" w:eastAsia="仿宋_GB2312" w:hAnsiTheme="minorEastAsia" w:hint="eastAsia"/>
              <w:bCs/>
              <w:color w:val="0070C0"/>
              <w:sz w:val="28"/>
              <w:szCs w:val="28"/>
            </w:rPr>
            <w:t>【</w:t>
          </w:r>
          <w:r>
            <w:rPr>
              <w:rStyle w:val="a3"/>
              <w:rFonts w:ascii="仿宋_GB2312" w:eastAsia="仿宋_GB2312" w:hint="eastAsia"/>
              <w:color w:val="0070C0"/>
              <w:sz w:val="28"/>
              <w:szCs w:val="28"/>
            </w:rPr>
            <w:t>单击此处输入拟采用的付款方式相关内容</w:t>
          </w:r>
          <w:r>
            <w:rPr>
              <w:rFonts w:ascii="仿宋_GB2312" w:eastAsia="仿宋_GB2312" w:hAnsiTheme="minorEastAsia" w:hint="eastAsia"/>
              <w:bCs/>
              <w:color w:val="0070C0"/>
              <w:sz w:val="28"/>
              <w:szCs w:val="28"/>
            </w:rPr>
            <w:t>】</w:t>
          </w:r>
        </w:p>
      </w:docPartBody>
    </w:docPart>
    <w:docPart>
      <w:docPartPr>
        <w:name w:val="6A925465E7464FE3AC540025688EDC64"/>
        <w:category>
          <w:name w:val="常规"/>
          <w:gallery w:val="placeholder"/>
        </w:category>
        <w:types>
          <w:type w:val="bbPlcHdr"/>
        </w:types>
        <w:behaviors>
          <w:behavior w:val="content"/>
        </w:behaviors>
        <w:guid w:val="{4B87FB0C-E6CE-4CCD-A24D-D213C8E2B526}"/>
      </w:docPartPr>
      <w:docPartBody>
        <w:p w:rsidR="00284CD3" w:rsidRDefault="004C0411">
          <w:pPr>
            <w:pStyle w:val="6A925465E7464FE3AC540025688EDC643"/>
          </w:pPr>
          <w:r>
            <w:rPr>
              <w:rFonts w:ascii="黑体" w:eastAsia="黑体" w:hAnsi="黑体" w:hint="eastAsia"/>
              <w:color w:val="0070C0"/>
              <w:szCs w:val="21"/>
            </w:rPr>
            <w:t>【</w:t>
          </w:r>
          <w:r>
            <w:rPr>
              <w:rStyle w:val="a3"/>
              <w:rFonts w:hint="eastAsia"/>
              <w:color w:val="0070C0"/>
            </w:rPr>
            <w:t>采购方在此处输入拟采购的物资名称，可自行增加行</w:t>
          </w:r>
          <w:r>
            <w:rPr>
              <w:rFonts w:ascii="黑体" w:eastAsia="黑体" w:hAnsi="黑体" w:hint="eastAsia"/>
              <w:color w:val="0070C0"/>
              <w:szCs w:val="21"/>
            </w:rPr>
            <w:t>】</w:t>
          </w:r>
        </w:p>
      </w:docPartBody>
    </w:docPart>
    <w:docPart>
      <w:docPartPr>
        <w:name w:val="2D7F5E06B68C41EC9B7E48D21BF19435"/>
        <w:category>
          <w:name w:val="常规"/>
          <w:gallery w:val="placeholder"/>
        </w:category>
        <w:types>
          <w:type w:val="bbPlcHdr"/>
        </w:types>
        <w:behaviors>
          <w:behavior w:val="content"/>
        </w:behaviors>
        <w:guid w:val="{EF771C99-E52B-4682-9002-C6E97070F34D}"/>
      </w:docPartPr>
      <w:docPartBody>
        <w:p w:rsidR="00284CD3" w:rsidRDefault="004C0411">
          <w:pPr>
            <w:pStyle w:val="2D7F5E06B68C41EC9B7E48D21BF194353"/>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4A40909760CF46E7A4DA3AE30FF4F230"/>
        <w:category>
          <w:name w:val="常规"/>
          <w:gallery w:val="placeholder"/>
        </w:category>
        <w:types>
          <w:type w:val="bbPlcHdr"/>
        </w:types>
        <w:behaviors>
          <w:behavior w:val="content"/>
        </w:behaviors>
        <w:guid w:val="{C19C8764-DA84-4B03-A804-C76AF23CBF95}"/>
      </w:docPartPr>
      <w:docPartBody>
        <w:p w:rsidR="00284CD3" w:rsidRDefault="004C0411">
          <w:pPr>
            <w:pStyle w:val="4A40909760CF46E7A4DA3AE30FF4F2303"/>
          </w:pPr>
          <w:r>
            <w:rPr>
              <w:rFonts w:ascii="黑体" w:eastAsia="黑体" w:hAnsi="黑体" w:hint="eastAsia"/>
              <w:color w:val="0070C0"/>
              <w:szCs w:val="21"/>
            </w:rPr>
            <w:t>【</w:t>
          </w:r>
          <w:r>
            <w:rPr>
              <w:rStyle w:val="a3"/>
              <w:rFonts w:hint="eastAsia"/>
              <w:color w:val="0070C0"/>
            </w:rPr>
            <w:t>采购方输入拟采购的数量，不确定的填约</w:t>
          </w:r>
          <w:r>
            <w:rPr>
              <w:rStyle w:val="a3"/>
              <w:color w:val="0070C0"/>
            </w:rPr>
            <w:t>XX</w:t>
          </w:r>
          <w:r>
            <w:rPr>
              <w:rFonts w:ascii="黑体" w:eastAsia="黑体" w:hAnsi="黑体" w:hint="eastAsia"/>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font-size:14pt;">
    <w:altName w:val="Times New Roman"/>
    <w:charset w:val="00"/>
    <w:family w:val="roman"/>
    <w:pitch w:val="default"/>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074518"/>
    <w:rsid w:val="00043768"/>
    <w:rsid w:val="00074518"/>
    <w:rsid w:val="0008376D"/>
    <w:rsid w:val="00086A33"/>
    <w:rsid w:val="0014227A"/>
    <w:rsid w:val="00165F3D"/>
    <w:rsid w:val="001C3B5E"/>
    <w:rsid w:val="00284CD3"/>
    <w:rsid w:val="00476765"/>
    <w:rsid w:val="004C0411"/>
    <w:rsid w:val="006A0648"/>
    <w:rsid w:val="006D040A"/>
    <w:rsid w:val="009C194A"/>
    <w:rsid w:val="00A92061"/>
    <w:rsid w:val="00AA3862"/>
    <w:rsid w:val="00AF2C92"/>
    <w:rsid w:val="00B06C66"/>
    <w:rsid w:val="00B30721"/>
    <w:rsid w:val="00B96F72"/>
    <w:rsid w:val="00C42ADF"/>
    <w:rsid w:val="00CB5368"/>
    <w:rsid w:val="00CB5631"/>
    <w:rsid w:val="00D40FCC"/>
    <w:rsid w:val="00EC2FC7"/>
    <w:rsid w:val="00ED2B6D"/>
    <w:rsid w:val="00ED5296"/>
    <w:rsid w:val="00F06C5D"/>
    <w:rsid w:val="00F502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qFormat/>
    <w:pPr>
      <w:widowControl w:val="0"/>
      <w:jc w:val="both"/>
    </w:pPr>
    <w:rPr>
      <w:kern w:val="2"/>
      <w:sz w:val="21"/>
      <w:szCs w:val="22"/>
    </w:rPr>
  </w:style>
  <w:style w:type="paragraph" w:customStyle="1" w:styleId="D04EF04AB07A4051803A977954A08E142">
    <w:name w:val="D04EF04AB07A4051803A977954A08E142"/>
    <w:qFormat/>
    <w:pPr>
      <w:widowControl w:val="0"/>
      <w:jc w:val="both"/>
    </w:pPr>
    <w:rPr>
      <w:kern w:val="2"/>
      <w:sz w:val="21"/>
      <w:szCs w:val="22"/>
    </w:rPr>
  </w:style>
  <w:style w:type="paragraph" w:customStyle="1" w:styleId="7B732D0B00344B1583FE1D776F976FCD1">
    <w:name w:val="7B732D0B00344B1583FE1D776F976FCD1"/>
    <w:qFormat/>
    <w:pPr>
      <w:widowControl w:val="0"/>
      <w:ind w:firstLineChars="200" w:firstLine="420"/>
      <w:jc w:val="both"/>
    </w:pPr>
    <w:rPr>
      <w:kern w:val="2"/>
      <w:sz w:val="21"/>
      <w:szCs w:val="22"/>
    </w:rPr>
  </w:style>
  <w:style w:type="paragraph" w:customStyle="1" w:styleId="28674F63126C4A8085AB8207BDE3F9961">
    <w:name w:val="28674F63126C4A8085AB8207BDE3F9961"/>
    <w:qFormat/>
    <w:pPr>
      <w:widowControl w:val="0"/>
      <w:ind w:firstLineChars="200" w:firstLine="420"/>
      <w:jc w:val="both"/>
    </w:pPr>
    <w:rPr>
      <w:kern w:val="2"/>
      <w:sz w:val="21"/>
      <w:szCs w:val="22"/>
    </w:rPr>
  </w:style>
  <w:style w:type="paragraph" w:customStyle="1" w:styleId="DF77CCBDC3E9483A800095FA791A90C51">
    <w:name w:val="DF77CCBDC3E9483A800095FA791A90C51"/>
    <w:qFormat/>
    <w:pPr>
      <w:widowControl w:val="0"/>
      <w:ind w:firstLineChars="200" w:firstLine="420"/>
      <w:jc w:val="both"/>
    </w:pPr>
    <w:rPr>
      <w:kern w:val="2"/>
      <w:sz w:val="21"/>
      <w:szCs w:val="22"/>
    </w:rPr>
  </w:style>
  <w:style w:type="paragraph" w:customStyle="1" w:styleId="321D8DABB4DD4E4DA8C1DA57DE8186001">
    <w:name w:val="321D8DABB4DD4E4DA8C1DA57DE8186001"/>
    <w:qFormat/>
    <w:pPr>
      <w:widowControl w:val="0"/>
      <w:ind w:firstLineChars="200" w:firstLine="420"/>
      <w:jc w:val="both"/>
    </w:pPr>
    <w:rPr>
      <w:kern w:val="2"/>
      <w:sz w:val="21"/>
      <w:szCs w:val="22"/>
    </w:rPr>
  </w:style>
  <w:style w:type="paragraph" w:customStyle="1" w:styleId="CA8F3BB6777648068A672413C769ED151">
    <w:name w:val="CA8F3BB6777648068A672413C769ED151"/>
    <w:qFormat/>
    <w:pPr>
      <w:widowControl w:val="0"/>
      <w:ind w:firstLineChars="200" w:firstLine="420"/>
      <w:jc w:val="both"/>
    </w:pPr>
    <w:rPr>
      <w:kern w:val="2"/>
      <w:sz w:val="21"/>
      <w:szCs w:val="22"/>
    </w:rPr>
  </w:style>
  <w:style w:type="paragraph" w:customStyle="1" w:styleId="47F3B8BD0D3749DDA089FC3A1A7AFCFD">
    <w:name w:val="47F3B8BD0D3749DDA089FC3A1A7AFCFD"/>
    <w:qFormat/>
    <w:pPr>
      <w:widowControl w:val="0"/>
      <w:ind w:firstLineChars="200" w:firstLine="420"/>
      <w:jc w:val="both"/>
    </w:pPr>
    <w:rPr>
      <w:kern w:val="2"/>
      <w:sz w:val="21"/>
      <w:szCs w:val="22"/>
    </w:rPr>
  </w:style>
  <w:style w:type="paragraph" w:customStyle="1" w:styleId="A4F5235F93C748A78313C5F49EC36230">
    <w:name w:val="A4F5235F93C748A78313C5F49EC36230"/>
    <w:qFormat/>
    <w:pPr>
      <w:widowControl w:val="0"/>
      <w:ind w:firstLineChars="200" w:firstLine="420"/>
      <w:jc w:val="both"/>
    </w:pPr>
    <w:rPr>
      <w:kern w:val="2"/>
      <w:sz w:val="21"/>
      <w:szCs w:val="22"/>
    </w:rPr>
  </w:style>
  <w:style w:type="paragraph" w:customStyle="1" w:styleId="E93CCE80E05A46FB8E6CF8C50562AB79">
    <w:name w:val="E93CCE80E05A46FB8E6CF8C50562AB79"/>
    <w:qFormat/>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qFormat/>
    <w:pPr>
      <w:widowControl w:val="0"/>
      <w:jc w:val="both"/>
    </w:pPr>
    <w:rPr>
      <w:kern w:val="2"/>
      <w:sz w:val="21"/>
      <w:szCs w:val="22"/>
    </w:rPr>
  </w:style>
  <w:style w:type="paragraph" w:customStyle="1" w:styleId="D04EF04AB07A4051803A977954A08E14">
    <w:name w:val="D04EF04AB07A4051803A977954A08E14"/>
    <w:qFormat/>
    <w:pPr>
      <w:widowControl w:val="0"/>
      <w:jc w:val="both"/>
    </w:pPr>
    <w:rPr>
      <w:kern w:val="2"/>
      <w:sz w:val="21"/>
      <w:szCs w:val="22"/>
    </w:rPr>
  </w:style>
  <w:style w:type="paragraph" w:customStyle="1" w:styleId="7B732D0B00344B1583FE1D776F976FCD">
    <w:name w:val="7B732D0B00344B1583FE1D776F976FCD"/>
    <w:pPr>
      <w:widowControl w:val="0"/>
      <w:ind w:firstLineChars="200" w:firstLine="420"/>
      <w:jc w:val="both"/>
    </w:pPr>
    <w:rPr>
      <w:kern w:val="2"/>
      <w:sz w:val="21"/>
      <w:szCs w:val="22"/>
    </w:rPr>
  </w:style>
  <w:style w:type="paragraph" w:customStyle="1" w:styleId="28674F63126C4A8085AB8207BDE3F996">
    <w:name w:val="28674F63126C4A8085AB8207BDE3F996"/>
    <w:qFormat/>
    <w:pPr>
      <w:widowControl w:val="0"/>
      <w:ind w:firstLineChars="200" w:firstLine="420"/>
      <w:jc w:val="both"/>
    </w:pPr>
    <w:rPr>
      <w:kern w:val="2"/>
      <w:sz w:val="21"/>
      <w:szCs w:val="22"/>
    </w:rPr>
  </w:style>
  <w:style w:type="paragraph" w:customStyle="1" w:styleId="DF77CCBDC3E9483A800095FA791A90C5">
    <w:name w:val="DF77CCBDC3E9483A800095FA791A90C5"/>
    <w:qFormat/>
    <w:pPr>
      <w:widowControl w:val="0"/>
      <w:ind w:firstLineChars="200" w:firstLine="420"/>
      <w:jc w:val="both"/>
    </w:pPr>
    <w:rPr>
      <w:kern w:val="2"/>
      <w:sz w:val="21"/>
      <w:szCs w:val="22"/>
    </w:rPr>
  </w:style>
  <w:style w:type="paragraph" w:customStyle="1" w:styleId="321D8DABB4DD4E4DA8C1DA57DE818600">
    <w:name w:val="321D8DABB4DD4E4DA8C1DA57DE818600"/>
    <w:pPr>
      <w:widowControl w:val="0"/>
      <w:ind w:firstLineChars="200" w:firstLine="420"/>
      <w:jc w:val="both"/>
    </w:pPr>
    <w:rPr>
      <w:kern w:val="2"/>
      <w:sz w:val="21"/>
      <w:szCs w:val="22"/>
    </w:rPr>
  </w:style>
  <w:style w:type="paragraph" w:customStyle="1" w:styleId="CA8F3BB6777648068A672413C769ED15">
    <w:name w:val="CA8F3BB6777648068A672413C769ED15"/>
    <w:pPr>
      <w:widowControl w:val="0"/>
      <w:ind w:firstLineChars="200" w:firstLine="420"/>
      <w:jc w:val="both"/>
    </w:pPr>
    <w:rPr>
      <w:kern w:val="2"/>
      <w:sz w:val="21"/>
      <w:szCs w:val="22"/>
    </w:rPr>
  </w:style>
  <w:style w:type="paragraph" w:customStyle="1" w:styleId="47F3B8BD0D3749DDA089FC3A1A7AFCFD1">
    <w:name w:val="47F3B8BD0D3749DDA089FC3A1A7AFCFD1"/>
    <w:qFormat/>
    <w:pPr>
      <w:widowControl w:val="0"/>
      <w:ind w:firstLineChars="200" w:firstLine="420"/>
      <w:jc w:val="both"/>
    </w:pPr>
    <w:rPr>
      <w:kern w:val="2"/>
      <w:sz w:val="21"/>
      <w:szCs w:val="22"/>
    </w:rPr>
  </w:style>
  <w:style w:type="paragraph" w:customStyle="1" w:styleId="A4F5235F93C748A78313C5F49EC362301">
    <w:name w:val="A4F5235F93C748A78313C5F49EC362301"/>
    <w:pPr>
      <w:widowControl w:val="0"/>
      <w:ind w:firstLineChars="200" w:firstLine="420"/>
      <w:jc w:val="both"/>
    </w:pPr>
    <w:rPr>
      <w:kern w:val="2"/>
      <w:sz w:val="21"/>
      <w:szCs w:val="22"/>
    </w:rPr>
  </w:style>
  <w:style w:type="paragraph" w:customStyle="1" w:styleId="E93CCE80E05A46FB8E6CF8C50562AB791">
    <w:name w:val="E93CCE80E05A46FB8E6CF8C50562AB791"/>
    <w:qFormat/>
    <w:pPr>
      <w:widowControl w:val="0"/>
      <w:ind w:firstLineChars="200" w:firstLine="420"/>
      <w:jc w:val="both"/>
    </w:pPr>
    <w:rPr>
      <w:kern w:val="2"/>
      <w:sz w:val="21"/>
      <w:szCs w:val="22"/>
    </w:rPr>
  </w:style>
  <w:style w:type="paragraph" w:customStyle="1" w:styleId="D366407D71BD4CE5B5BB5A6BF91F7ED7">
    <w:name w:val="D366407D71BD4CE5B5BB5A6BF91F7ED7"/>
    <w:qFormat/>
    <w:pPr>
      <w:widowControl w:val="0"/>
      <w:ind w:firstLineChars="200" w:firstLine="420"/>
      <w:jc w:val="both"/>
    </w:pPr>
    <w:rPr>
      <w:kern w:val="2"/>
      <w:sz w:val="21"/>
      <w:szCs w:val="22"/>
    </w:rPr>
  </w:style>
  <w:style w:type="paragraph" w:customStyle="1" w:styleId="5BC3AC1D85B34CCC8EAA57C5973B706F1">
    <w:name w:val="5BC3AC1D85B34CCC8EAA57C5973B706F1"/>
    <w:pPr>
      <w:widowControl w:val="0"/>
      <w:ind w:firstLineChars="200" w:firstLine="420"/>
      <w:jc w:val="both"/>
    </w:pPr>
    <w:rPr>
      <w:kern w:val="2"/>
      <w:sz w:val="21"/>
      <w:szCs w:val="22"/>
    </w:rPr>
  </w:style>
  <w:style w:type="paragraph" w:customStyle="1" w:styleId="388BF5749EAE49E6BCA7678219F47D111">
    <w:name w:val="388BF5749EAE49E6BCA7678219F47D111"/>
    <w:qFormat/>
    <w:pPr>
      <w:widowControl w:val="0"/>
      <w:jc w:val="both"/>
    </w:pPr>
    <w:rPr>
      <w:kern w:val="2"/>
      <w:sz w:val="21"/>
      <w:szCs w:val="22"/>
    </w:rPr>
  </w:style>
  <w:style w:type="paragraph" w:customStyle="1" w:styleId="D04EF04AB07A4051803A977954A08E141">
    <w:name w:val="D04EF04AB07A4051803A977954A08E141"/>
    <w:qFormat/>
    <w:pPr>
      <w:widowControl w:val="0"/>
      <w:jc w:val="both"/>
    </w:pPr>
    <w:rPr>
      <w:kern w:val="2"/>
      <w:sz w:val="21"/>
      <w:szCs w:val="22"/>
    </w:rPr>
  </w:style>
  <w:style w:type="paragraph" w:customStyle="1" w:styleId="7B732D0B00344B1583FE1D776F976FCD2">
    <w:name w:val="7B732D0B00344B1583FE1D776F976FCD2"/>
    <w:pPr>
      <w:widowControl w:val="0"/>
      <w:ind w:firstLineChars="200" w:firstLine="420"/>
      <w:jc w:val="both"/>
    </w:pPr>
    <w:rPr>
      <w:kern w:val="2"/>
      <w:sz w:val="21"/>
      <w:szCs w:val="22"/>
    </w:rPr>
  </w:style>
  <w:style w:type="paragraph" w:customStyle="1" w:styleId="28674F63126C4A8085AB8207BDE3F9962">
    <w:name w:val="28674F63126C4A8085AB8207BDE3F9962"/>
    <w:qFormat/>
    <w:pPr>
      <w:widowControl w:val="0"/>
      <w:ind w:firstLineChars="200" w:firstLine="420"/>
      <w:jc w:val="both"/>
    </w:pPr>
    <w:rPr>
      <w:kern w:val="2"/>
      <w:sz w:val="21"/>
      <w:szCs w:val="22"/>
    </w:rPr>
  </w:style>
  <w:style w:type="paragraph" w:customStyle="1" w:styleId="DF77CCBDC3E9483A800095FA791A90C52">
    <w:name w:val="DF77CCBDC3E9483A800095FA791A90C52"/>
    <w:qFormat/>
    <w:pPr>
      <w:widowControl w:val="0"/>
      <w:ind w:firstLineChars="200" w:firstLine="420"/>
      <w:jc w:val="both"/>
    </w:pPr>
    <w:rPr>
      <w:kern w:val="2"/>
      <w:sz w:val="21"/>
      <w:szCs w:val="22"/>
    </w:rPr>
  </w:style>
  <w:style w:type="paragraph" w:customStyle="1" w:styleId="321D8DABB4DD4E4DA8C1DA57DE8186002">
    <w:name w:val="321D8DABB4DD4E4DA8C1DA57DE8186002"/>
    <w:pPr>
      <w:widowControl w:val="0"/>
      <w:ind w:firstLineChars="200" w:firstLine="420"/>
      <w:jc w:val="both"/>
    </w:pPr>
    <w:rPr>
      <w:kern w:val="2"/>
      <w:sz w:val="21"/>
      <w:szCs w:val="22"/>
    </w:rPr>
  </w:style>
  <w:style w:type="paragraph" w:customStyle="1" w:styleId="CA8F3BB6777648068A672413C769ED152">
    <w:name w:val="CA8F3BB6777648068A672413C769ED152"/>
    <w:qFormat/>
    <w:pPr>
      <w:widowControl w:val="0"/>
      <w:ind w:firstLineChars="200" w:firstLine="420"/>
      <w:jc w:val="both"/>
    </w:pPr>
    <w:rPr>
      <w:kern w:val="2"/>
      <w:sz w:val="21"/>
      <w:szCs w:val="22"/>
    </w:rPr>
  </w:style>
  <w:style w:type="paragraph" w:customStyle="1" w:styleId="47F3B8BD0D3749DDA089FC3A1A7AFCFD2">
    <w:name w:val="47F3B8BD0D3749DDA089FC3A1A7AFCFD2"/>
    <w:qFormat/>
    <w:pPr>
      <w:widowControl w:val="0"/>
      <w:ind w:firstLineChars="200" w:firstLine="420"/>
      <w:jc w:val="both"/>
    </w:pPr>
    <w:rPr>
      <w:kern w:val="2"/>
      <w:sz w:val="21"/>
      <w:szCs w:val="22"/>
    </w:rPr>
  </w:style>
  <w:style w:type="paragraph" w:customStyle="1" w:styleId="A4F5235F93C748A78313C5F49EC362302">
    <w:name w:val="A4F5235F93C748A78313C5F49EC362302"/>
    <w:pPr>
      <w:widowControl w:val="0"/>
      <w:ind w:firstLineChars="200" w:firstLine="420"/>
      <w:jc w:val="both"/>
    </w:pPr>
    <w:rPr>
      <w:kern w:val="2"/>
      <w:sz w:val="21"/>
      <w:szCs w:val="22"/>
    </w:rPr>
  </w:style>
  <w:style w:type="paragraph" w:customStyle="1" w:styleId="E93CCE80E05A46FB8E6CF8C50562AB792">
    <w:name w:val="E93CCE80E05A46FB8E6CF8C50562AB792"/>
    <w:qFormat/>
    <w:pPr>
      <w:widowControl w:val="0"/>
      <w:ind w:firstLineChars="200" w:firstLine="420"/>
      <w:jc w:val="both"/>
    </w:pPr>
    <w:rPr>
      <w:kern w:val="2"/>
      <w:sz w:val="21"/>
      <w:szCs w:val="22"/>
    </w:rPr>
  </w:style>
  <w:style w:type="paragraph" w:customStyle="1" w:styleId="D366407D71BD4CE5B5BB5A6BF91F7ED71">
    <w:name w:val="D366407D71BD4CE5B5BB5A6BF91F7ED71"/>
    <w:qFormat/>
    <w:pPr>
      <w:widowControl w:val="0"/>
      <w:ind w:firstLineChars="200" w:firstLine="420"/>
      <w:jc w:val="both"/>
    </w:pPr>
    <w:rPr>
      <w:kern w:val="2"/>
      <w:sz w:val="21"/>
      <w:szCs w:val="22"/>
    </w:rPr>
  </w:style>
  <w:style w:type="paragraph" w:customStyle="1" w:styleId="5BC3AC1D85B34CCC8EAA57C5973B706F2">
    <w:name w:val="5BC3AC1D85B34CCC8EAA57C5973B706F2"/>
    <w:pPr>
      <w:widowControl w:val="0"/>
      <w:ind w:firstLineChars="200" w:firstLine="420"/>
      <w:jc w:val="both"/>
    </w:pPr>
    <w:rPr>
      <w:kern w:val="2"/>
      <w:sz w:val="21"/>
      <w:szCs w:val="22"/>
    </w:rPr>
  </w:style>
  <w:style w:type="paragraph" w:customStyle="1" w:styleId="8850F07593504058A4FE138EFB55D024">
    <w:name w:val="8850F07593504058A4FE138EFB55D024"/>
    <w:qFormat/>
    <w:pPr>
      <w:widowControl w:val="0"/>
      <w:jc w:val="both"/>
    </w:pPr>
    <w:rPr>
      <w:kern w:val="2"/>
      <w:sz w:val="21"/>
      <w:szCs w:val="22"/>
    </w:rPr>
  </w:style>
  <w:style w:type="paragraph" w:customStyle="1" w:styleId="A0E5137317704F448F9D7F0A48096C7C">
    <w:name w:val="A0E5137317704F448F9D7F0A48096C7C"/>
    <w:qFormat/>
    <w:pPr>
      <w:widowControl w:val="0"/>
      <w:jc w:val="both"/>
    </w:pPr>
    <w:rPr>
      <w:kern w:val="2"/>
      <w:sz w:val="21"/>
      <w:szCs w:val="22"/>
    </w:rPr>
  </w:style>
  <w:style w:type="paragraph" w:customStyle="1" w:styleId="388BF5749EAE49E6BCA7678219F47D112">
    <w:name w:val="388BF5749EAE49E6BCA7678219F47D112"/>
    <w:pPr>
      <w:widowControl w:val="0"/>
      <w:jc w:val="both"/>
    </w:pPr>
    <w:rPr>
      <w:kern w:val="2"/>
      <w:sz w:val="21"/>
      <w:szCs w:val="22"/>
    </w:rPr>
  </w:style>
  <w:style w:type="paragraph" w:customStyle="1" w:styleId="D04EF04AB07A4051803A977954A08E143">
    <w:name w:val="D04EF04AB07A4051803A977954A08E143"/>
    <w:qFormat/>
    <w:pPr>
      <w:widowControl w:val="0"/>
      <w:jc w:val="both"/>
    </w:pPr>
    <w:rPr>
      <w:kern w:val="2"/>
      <w:sz w:val="21"/>
      <w:szCs w:val="22"/>
    </w:rPr>
  </w:style>
  <w:style w:type="paragraph" w:customStyle="1" w:styleId="7B732D0B00344B1583FE1D776F976FCD3">
    <w:name w:val="7B732D0B00344B1583FE1D776F976FCD3"/>
    <w:qFormat/>
    <w:pPr>
      <w:widowControl w:val="0"/>
      <w:ind w:firstLineChars="200" w:firstLine="420"/>
      <w:jc w:val="both"/>
    </w:pPr>
    <w:rPr>
      <w:kern w:val="2"/>
      <w:sz w:val="21"/>
      <w:szCs w:val="22"/>
    </w:rPr>
  </w:style>
  <w:style w:type="paragraph" w:customStyle="1" w:styleId="28674F63126C4A8085AB8207BDE3F9963">
    <w:name w:val="28674F63126C4A8085AB8207BDE3F9963"/>
    <w:pPr>
      <w:widowControl w:val="0"/>
      <w:ind w:firstLineChars="200" w:firstLine="420"/>
      <w:jc w:val="both"/>
    </w:pPr>
    <w:rPr>
      <w:kern w:val="2"/>
      <w:sz w:val="21"/>
      <w:szCs w:val="22"/>
    </w:rPr>
  </w:style>
  <w:style w:type="paragraph" w:customStyle="1" w:styleId="DF77CCBDC3E9483A800095FA791A90C53">
    <w:name w:val="DF77CCBDC3E9483A800095FA791A90C53"/>
    <w:qFormat/>
    <w:pPr>
      <w:widowControl w:val="0"/>
      <w:ind w:firstLineChars="200" w:firstLine="420"/>
      <w:jc w:val="both"/>
    </w:pPr>
    <w:rPr>
      <w:kern w:val="2"/>
      <w:sz w:val="21"/>
      <w:szCs w:val="22"/>
    </w:rPr>
  </w:style>
  <w:style w:type="paragraph" w:customStyle="1" w:styleId="321D8DABB4DD4E4DA8C1DA57DE8186003">
    <w:name w:val="321D8DABB4DD4E4DA8C1DA57DE8186003"/>
    <w:qFormat/>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qFormat/>
    <w:pPr>
      <w:widowControl w:val="0"/>
      <w:ind w:firstLineChars="200" w:firstLine="420"/>
      <w:jc w:val="both"/>
    </w:pPr>
    <w:rPr>
      <w:kern w:val="2"/>
      <w:sz w:val="21"/>
      <w:szCs w:val="22"/>
    </w:rPr>
  </w:style>
  <w:style w:type="paragraph" w:customStyle="1" w:styleId="A4F5235F93C748A78313C5F49EC362303">
    <w:name w:val="A4F5235F93C748A78313C5F49EC362303"/>
    <w:qFormat/>
    <w:pPr>
      <w:widowControl w:val="0"/>
      <w:ind w:firstLineChars="200" w:firstLine="420"/>
      <w:jc w:val="both"/>
    </w:pPr>
    <w:rPr>
      <w:kern w:val="2"/>
      <w:sz w:val="21"/>
      <w:szCs w:val="22"/>
    </w:rPr>
  </w:style>
  <w:style w:type="paragraph" w:customStyle="1" w:styleId="E93CCE80E05A46FB8E6CF8C50562AB793">
    <w:name w:val="E93CCE80E05A46FB8E6CF8C50562AB793"/>
    <w:pPr>
      <w:widowControl w:val="0"/>
      <w:ind w:firstLineChars="200" w:firstLine="420"/>
      <w:jc w:val="both"/>
    </w:pPr>
    <w:rPr>
      <w:kern w:val="2"/>
      <w:sz w:val="21"/>
      <w:szCs w:val="22"/>
    </w:rPr>
  </w:style>
  <w:style w:type="paragraph" w:customStyle="1" w:styleId="D366407D71BD4CE5B5BB5A6BF91F7ED72">
    <w:name w:val="D366407D71BD4CE5B5BB5A6BF91F7ED72"/>
    <w:qFormat/>
    <w:pPr>
      <w:widowControl w:val="0"/>
      <w:ind w:firstLineChars="200" w:firstLine="420"/>
      <w:jc w:val="both"/>
    </w:pPr>
    <w:rPr>
      <w:kern w:val="2"/>
      <w:sz w:val="21"/>
      <w:szCs w:val="22"/>
    </w:rPr>
  </w:style>
  <w:style w:type="paragraph" w:customStyle="1" w:styleId="5BC3AC1D85B34CCC8EAA57C5973B706F3">
    <w:name w:val="5BC3AC1D85B34CCC8EAA57C5973B706F3"/>
    <w:qFormat/>
    <w:pPr>
      <w:widowControl w:val="0"/>
      <w:ind w:firstLineChars="200" w:firstLine="420"/>
      <w:jc w:val="both"/>
    </w:pPr>
    <w:rPr>
      <w:kern w:val="2"/>
      <w:sz w:val="21"/>
      <w:szCs w:val="22"/>
    </w:rPr>
  </w:style>
  <w:style w:type="paragraph" w:customStyle="1" w:styleId="0FBE41A34EE04AF8AD73D8CF430FAEF1">
    <w:name w:val="0FBE41A34EE04AF8AD73D8CF430FAEF1"/>
    <w:pPr>
      <w:widowControl w:val="0"/>
      <w:ind w:firstLineChars="200" w:firstLine="420"/>
      <w:jc w:val="both"/>
    </w:pPr>
    <w:rPr>
      <w:kern w:val="2"/>
      <w:sz w:val="21"/>
      <w:szCs w:val="22"/>
    </w:rPr>
  </w:style>
  <w:style w:type="paragraph" w:customStyle="1" w:styleId="A8413A03CCB341EBB64BA75256CFB9EF">
    <w:name w:val="A8413A03CCB341EBB64BA75256CFB9EF"/>
    <w:qFormat/>
    <w:pPr>
      <w:widowControl w:val="0"/>
      <w:jc w:val="both"/>
    </w:pPr>
    <w:rPr>
      <w:kern w:val="2"/>
      <w:sz w:val="21"/>
      <w:szCs w:val="22"/>
    </w:rPr>
  </w:style>
  <w:style w:type="paragraph" w:customStyle="1" w:styleId="388BF5749EAE49E6BCA7678219F47D113">
    <w:name w:val="388BF5749EAE49E6BCA7678219F47D113"/>
    <w:qFormat/>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qFormat/>
    <w:pPr>
      <w:widowControl w:val="0"/>
      <w:ind w:firstLineChars="200" w:firstLine="420"/>
      <w:jc w:val="both"/>
    </w:pPr>
    <w:rPr>
      <w:kern w:val="2"/>
      <w:sz w:val="21"/>
      <w:szCs w:val="22"/>
    </w:rPr>
  </w:style>
  <w:style w:type="paragraph" w:customStyle="1" w:styleId="28674F63126C4A8085AB8207BDE3F9964">
    <w:name w:val="28674F63126C4A8085AB8207BDE3F9964"/>
    <w:qFormat/>
    <w:pPr>
      <w:widowControl w:val="0"/>
      <w:ind w:firstLineChars="200" w:firstLine="420"/>
      <w:jc w:val="both"/>
    </w:pPr>
    <w:rPr>
      <w:kern w:val="2"/>
      <w:sz w:val="21"/>
      <w:szCs w:val="22"/>
    </w:rPr>
  </w:style>
  <w:style w:type="paragraph" w:customStyle="1" w:styleId="DF77CCBDC3E9483A800095FA791A90C54">
    <w:name w:val="DF77CCBDC3E9483A800095FA791A90C54"/>
    <w:qFormat/>
    <w:pPr>
      <w:widowControl w:val="0"/>
      <w:ind w:firstLineChars="200" w:firstLine="420"/>
      <w:jc w:val="both"/>
    </w:pPr>
    <w:rPr>
      <w:kern w:val="2"/>
      <w:sz w:val="21"/>
      <w:szCs w:val="22"/>
    </w:rPr>
  </w:style>
  <w:style w:type="paragraph" w:customStyle="1" w:styleId="321D8DABB4DD4E4DA8C1DA57DE8186004">
    <w:name w:val="321D8DABB4DD4E4DA8C1DA57DE8186004"/>
    <w:qFormat/>
    <w:pPr>
      <w:widowControl w:val="0"/>
      <w:ind w:firstLineChars="200" w:firstLine="420"/>
      <w:jc w:val="both"/>
    </w:pPr>
    <w:rPr>
      <w:kern w:val="2"/>
      <w:sz w:val="21"/>
      <w:szCs w:val="22"/>
    </w:rPr>
  </w:style>
  <w:style w:type="paragraph" w:customStyle="1" w:styleId="CA8F3BB6777648068A672413C769ED154">
    <w:name w:val="CA8F3BB6777648068A672413C769ED154"/>
    <w:qFormat/>
    <w:pPr>
      <w:widowControl w:val="0"/>
      <w:ind w:firstLineChars="200" w:firstLine="420"/>
      <w:jc w:val="both"/>
    </w:pPr>
    <w:rPr>
      <w:kern w:val="2"/>
      <w:sz w:val="21"/>
      <w:szCs w:val="22"/>
    </w:rPr>
  </w:style>
  <w:style w:type="paragraph" w:customStyle="1" w:styleId="47F3B8BD0D3749DDA089FC3A1A7AFCFD4">
    <w:name w:val="47F3B8BD0D3749DDA089FC3A1A7AFCFD4"/>
    <w:pPr>
      <w:widowControl w:val="0"/>
      <w:ind w:firstLineChars="200" w:firstLine="420"/>
      <w:jc w:val="both"/>
    </w:pPr>
    <w:rPr>
      <w:kern w:val="2"/>
      <w:sz w:val="21"/>
      <w:szCs w:val="22"/>
    </w:rPr>
  </w:style>
  <w:style w:type="paragraph" w:customStyle="1" w:styleId="A4F5235F93C748A78313C5F49EC362304">
    <w:name w:val="A4F5235F93C748A78313C5F49EC362304"/>
    <w:qFormat/>
    <w:pPr>
      <w:widowControl w:val="0"/>
      <w:ind w:firstLineChars="200" w:firstLine="420"/>
      <w:jc w:val="both"/>
    </w:pPr>
    <w:rPr>
      <w:kern w:val="2"/>
      <w:sz w:val="21"/>
      <w:szCs w:val="22"/>
    </w:rPr>
  </w:style>
  <w:style w:type="paragraph" w:customStyle="1" w:styleId="E93CCE80E05A46FB8E6CF8C50562AB794">
    <w:name w:val="E93CCE80E05A46FB8E6CF8C50562AB794"/>
    <w:qFormat/>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qFormat/>
    <w:pPr>
      <w:widowControl w:val="0"/>
      <w:ind w:firstLineChars="200" w:firstLine="420"/>
      <w:jc w:val="both"/>
    </w:pPr>
    <w:rPr>
      <w:kern w:val="2"/>
      <w:sz w:val="21"/>
      <w:szCs w:val="22"/>
    </w:rPr>
  </w:style>
  <w:style w:type="paragraph" w:customStyle="1" w:styleId="0FBE41A34EE04AF8AD73D8CF430FAEF11">
    <w:name w:val="0FBE41A34EE04AF8AD73D8CF430FAEF11"/>
    <w:qFormat/>
    <w:pPr>
      <w:widowControl w:val="0"/>
      <w:ind w:firstLineChars="200" w:firstLine="420"/>
      <w:jc w:val="both"/>
    </w:pPr>
    <w:rPr>
      <w:kern w:val="2"/>
      <w:sz w:val="21"/>
      <w:szCs w:val="22"/>
    </w:rPr>
  </w:style>
  <w:style w:type="paragraph" w:customStyle="1" w:styleId="B79117BE054F4F2481238167D7BB26AB">
    <w:name w:val="B79117BE054F4F2481238167D7BB26AB"/>
    <w:pPr>
      <w:widowControl w:val="0"/>
      <w:ind w:firstLineChars="200" w:firstLine="420"/>
      <w:jc w:val="both"/>
    </w:pPr>
    <w:rPr>
      <w:kern w:val="2"/>
      <w:sz w:val="21"/>
      <w:szCs w:val="22"/>
    </w:rPr>
  </w:style>
  <w:style w:type="paragraph" w:customStyle="1" w:styleId="388BF5749EAE49E6BCA7678219F47D114">
    <w:name w:val="388BF5749EAE49E6BCA7678219F47D114"/>
    <w:qFormat/>
    <w:pPr>
      <w:widowControl w:val="0"/>
      <w:jc w:val="both"/>
    </w:pPr>
    <w:rPr>
      <w:kern w:val="2"/>
      <w:sz w:val="21"/>
      <w:szCs w:val="22"/>
    </w:rPr>
  </w:style>
  <w:style w:type="paragraph" w:customStyle="1" w:styleId="D04EF04AB07A4051803A977954A08E145">
    <w:name w:val="D04EF04AB07A4051803A977954A08E145"/>
    <w:qFormat/>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qFormat/>
    <w:pPr>
      <w:widowControl w:val="0"/>
      <w:ind w:firstLineChars="200" w:firstLine="420"/>
      <w:jc w:val="both"/>
    </w:pPr>
    <w:rPr>
      <w:kern w:val="2"/>
      <w:sz w:val="21"/>
      <w:szCs w:val="22"/>
    </w:rPr>
  </w:style>
  <w:style w:type="paragraph" w:customStyle="1" w:styleId="DF77CCBDC3E9483A800095FA791A90C55">
    <w:name w:val="DF77CCBDC3E9483A800095FA791A90C55"/>
    <w:qFormat/>
    <w:pPr>
      <w:widowControl w:val="0"/>
      <w:ind w:firstLineChars="200" w:firstLine="420"/>
      <w:jc w:val="both"/>
    </w:pPr>
    <w:rPr>
      <w:kern w:val="2"/>
      <w:sz w:val="21"/>
      <w:szCs w:val="22"/>
    </w:rPr>
  </w:style>
  <w:style w:type="paragraph" w:customStyle="1" w:styleId="321D8DABB4DD4E4DA8C1DA57DE8186005">
    <w:name w:val="321D8DABB4DD4E4DA8C1DA57DE8186005"/>
    <w:qFormat/>
    <w:pPr>
      <w:widowControl w:val="0"/>
      <w:ind w:firstLineChars="200" w:firstLine="420"/>
      <w:jc w:val="both"/>
    </w:pPr>
    <w:rPr>
      <w:kern w:val="2"/>
      <w:sz w:val="21"/>
      <w:szCs w:val="22"/>
    </w:rPr>
  </w:style>
  <w:style w:type="paragraph" w:customStyle="1" w:styleId="CA8F3BB6777648068A672413C769ED155">
    <w:name w:val="CA8F3BB6777648068A672413C769ED155"/>
    <w:qFormat/>
    <w:pPr>
      <w:widowControl w:val="0"/>
      <w:ind w:firstLineChars="200" w:firstLine="420"/>
      <w:jc w:val="both"/>
    </w:pPr>
    <w:rPr>
      <w:kern w:val="2"/>
      <w:sz w:val="21"/>
      <w:szCs w:val="22"/>
    </w:rPr>
  </w:style>
  <w:style w:type="paragraph" w:customStyle="1" w:styleId="47F3B8BD0D3749DDA089FC3A1A7AFCFD5">
    <w:name w:val="47F3B8BD0D3749DDA089FC3A1A7AFCFD5"/>
    <w:qFormat/>
    <w:pPr>
      <w:widowControl w:val="0"/>
      <w:ind w:firstLineChars="200" w:firstLine="420"/>
      <w:jc w:val="both"/>
    </w:pPr>
    <w:rPr>
      <w:kern w:val="2"/>
      <w:sz w:val="21"/>
      <w:szCs w:val="22"/>
    </w:rPr>
  </w:style>
  <w:style w:type="paragraph" w:customStyle="1" w:styleId="A4F5235F93C748A78313C5F49EC362305">
    <w:name w:val="A4F5235F93C748A78313C5F49EC362305"/>
    <w:qFormat/>
    <w:pPr>
      <w:widowControl w:val="0"/>
      <w:ind w:firstLineChars="200" w:firstLine="420"/>
      <w:jc w:val="both"/>
    </w:pPr>
    <w:rPr>
      <w:kern w:val="2"/>
      <w:sz w:val="21"/>
      <w:szCs w:val="22"/>
    </w:rPr>
  </w:style>
  <w:style w:type="paragraph" w:customStyle="1" w:styleId="E93CCE80E05A46FB8E6CF8C50562AB795">
    <w:name w:val="E93CCE80E05A46FB8E6CF8C50562AB795"/>
    <w:qFormat/>
    <w:pPr>
      <w:widowControl w:val="0"/>
      <w:ind w:firstLineChars="200" w:firstLine="420"/>
      <w:jc w:val="both"/>
    </w:pPr>
    <w:rPr>
      <w:kern w:val="2"/>
      <w:sz w:val="21"/>
      <w:szCs w:val="22"/>
    </w:rPr>
  </w:style>
  <w:style w:type="paragraph" w:customStyle="1" w:styleId="8CA4D19298CC4F0BB01057115B1240EE">
    <w:name w:val="8CA4D19298CC4F0BB01057115B1240EE"/>
    <w:qFormat/>
    <w:pPr>
      <w:widowControl w:val="0"/>
      <w:ind w:firstLineChars="200" w:firstLine="420"/>
      <w:jc w:val="both"/>
    </w:pPr>
    <w:rPr>
      <w:kern w:val="2"/>
      <w:sz w:val="21"/>
      <w:szCs w:val="22"/>
    </w:rPr>
  </w:style>
  <w:style w:type="paragraph" w:customStyle="1" w:styleId="D366407D71BD4CE5B5BB5A6BF91F7ED74">
    <w:name w:val="D366407D71BD4CE5B5BB5A6BF91F7ED74"/>
    <w:pPr>
      <w:widowControl w:val="0"/>
      <w:ind w:firstLineChars="200" w:firstLine="420"/>
      <w:jc w:val="both"/>
    </w:pPr>
    <w:rPr>
      <w:kern w:val="2"/>
      <w:sz w:val="21"/>
      <w:szCs w:val="22"/>
    </w:rPr>
  </w:style>
  <w:style w:type="paragraph" w:customStyle="1" w:styleId="5BC3AC1D85B34CCC8EAA57C5973B706F5">
    <w:name w:val="5BC3AC1D85B34CCC8EAA57C5973B706F5"/>
    <w:qFormat/>
    <w:pPr>
      <w:widowControl w:val="0"/>
      <w:ind w:firstLineChars="200" w:firstLine="420"/>
      <w:jc w:val="both"/>
    </w:pPr>
    <w:rPr>
      <w:kern w:val="2"/>
      <w:sz w:val="21"/>
      <w:szCs w:val="22"/>
    </w:rPr>
  </w:style>
  <w:style w:type="paragraph" w:customStyle="1" w:styleId="0FBE41A34EE04AF8AD73D8CF430FAEF12">
    <w:name w:val="0FBE41A34EE04AF8AD73D8CF430FAEF12"/>
    <w:qFormat/>
    <w:pPr>
      <w:widowControl w:val="0"/>
      <w:ind w:firstLineChars="200" w:firstLine="420"/>
      <w:jc w:val="both"/>
    </w:pPr>
    <w:rPr>
      <w:kern w:val="2"/>
      <w:sz w:val="21"/>
      <w:szCs w:val="22"/>
    </w:rPr>
  </w:style>
  <w:style w:type="paragraph" w:customStyle="1" w:styleId="B79117BE054F4F2481238167D7BB26AB1">
    <w:name w:val="B79117BE054F4F2481238167D7BB26AB1"/>
    <w:qFormat/>
    <w:pPr>
      <w:widowControl w:val="0"/>
      <w:ind w:firstLineChars="200" w:firstLine="420"/>
      <w:jc w:val="both"/>
    </w:pPr>
    <w:rPr>
      <w:kern w:val="2"/>
      <w:sz w:val="21"/>
      <w:szCs w:val="22"/>
    </w:rPr>
  </w:style>
  <w:style w:type="paragraph" w:customStyle="1" w:styleId="388BF5749EAE49E6BCA7678219F47D116">
    <w:name w:val="388BF5749EAE49E6BCA7678219F47D116"/>
    <w:qFormat/>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qFormat/>
    <w:pPr>
      <w:widowControl w:val="0"/>
      <w:ind w:firstLineChars="200" w:firstLine="420"/>
      <w:jc w:val="both"/>
    </w:pPr>
    <w:rPr>
      <w:kern w:val="2"/>
      <w:sz w:val="21"/>
      <w:szCs w:val="22"/>
    </w:rPr>
  </w:style>
  <w:style w:type="paragraph" w:customStyle="1" w:styleId="28674F63126C4A8085AB8207BDE3F9966">
    <w:name w:val="28674F63126C4A8085AB8207BDE3F9966"/>
    <w:qFormat/>
    <w:pPr>
      <w:widowControl w:val="0"/>
      <w:ind w:firstLineChars="200" w:firstLine="420"/>
      <w:jc w:val="both"/>
    </w:pPr>
    <w:rPr>
      <w:kern w:val="2"/>
      <w:sz w:val="21"/>
      <w:szCs w:val="22"/>
    </w:rPr>
  </w:style>
  <w:style w:type="paragraph" w:customStyle="1" w:styleId="DF77CCBDC3E9483A800095FA791A90C56">
    <w:name w:val="DF77CCBDC3E9483A800095FA791A90C56"/>
    <w:qFormat/>
    <w:pPr>
      <w:widowControl w:val="0"/>
      <w:ind w:firstLineChars="200" w:firstLine="420"/>
      <w:jc w:val="both"/>
    </w:pPr>
    <w:rPr>
      <w:kern w:val="2"/>
      <w:sz w:val="21"/>
      <w:szCs w:val="22"/>
    </w:rPr>
  </w:style>
  <w:style w:type="paragraph" w:customStyle="1" w:styleId="321D8DABB4DD4E4DA8C1DA57DE8186006">
    <w:name w:val="321D8DABB4DD4E4DA8C1DA57DE8186006"/>
    <w:qFormat/>
    <w:pPr>
      <w:widowControl w:val="0"/>
      <w:ind w:firstLineChars="200" w:firstLine="420"/>
      <w:jc w:val="both"/>
    </w:pPr>
    <w:rPr>
      <w:kern w:val="2"/>
      <w:sz w:val="21"/>
      <w:szCs w:val="22"/>
    </w:rPr>
  </w:style>
  <w:style w:type="paragraph" w:customStyle="1" w:styleId="CA8F3BB6777648068A672413C769ED156">
    <w:name w:val="CA8F3BB6777648068A672413C769ED156"/>
    <w:pPr>
      <w:widowControl w:val="0"/>
      <w:ind w:firstLineChars="200" w:firstLine="420"/>
      <w:jc w:val="both"/>
    </w:pPr>
    <w:rPr>
      <w:kern w:val="2"/>
      <w:sz w:val="21"/>
      <w:szCs w:val="22"/>
    </w:rPr>
  </w:style>
  <w:style w:type="paragraph" w:customStyle="1" w:styleId="47F3B8BD0D3749DDA089FC3A1A7AFCFD6">
    <w:name w:val="47F3B8BD0D3749DDA089FC3A1A7AFCFD6"/>
    <w:qFormat/>
    <w:pPr>
      <w:widowControl w:val="0"/>
      <w:ind w:firstLineChars="200" w:firstLine="420"/>
      <w:jc w:val="both"/>
    </w:pPr>
    <w:rPr>
      <w:kern w:val="2"/>
      <w:sz w:val="21"/>
      <w:szCs w:val="22"/>
    </w:rPr>
  </w:style>
  <w:style w:type="paragraph" w:customStyle="1" w:styleId="A4F5235F93C748A78313C5F49EC362306">
    <w:name w:val="A4F5235F93C748A78313C5F49EC362306"/>
    <w:qFormat/>
    <w:pPr>
      <w:widowControl w:val="0"/>
      <w:ind w:firstLineChars="200" w:firstLine="420"/>
      <w:jc w:val="both"/>
    </w:pPr>
    <w:rPr>
      <w:kern w:val="2"/>
      <w:sz w:val="21"/>
      <w:szCs w:val="22"/>
    </w:rPr>
  </w:style>
  <w:style w:type="paragraph" w:customStyle="1" w:styleId="E93CCE80E05A46FB8E6CF8C50562AB796">
    <w:name w:val="E93CCE80E05A46FB8E6CF8C50562AB796"/>
    <w:qFormat/>
    <w:pPr>
      <w:widowControl w:val="0"/>
      <w:ind w:firstLineChars="200" w:firstLine="420"/>
      <w:jc w:val="both"/>
    </w:pPr>
    <w:rPr>
      <w:kern w:val="2"/>
      <w:sz w:val="21"/>
      <w:szCs w:val="22"/>
    </w:rPr>
  </w:style>
  <w:style w:type="paragraph" w:customStyle="1" w:styleId="8CA4D19298CC4F0BB01057115B1240EE1">
    <w:name w:val="8CA4D19298CC4F0BB01057115B1240EE1"/>
    <w:qFormat/>
    <w:pPr>
      <w:widowControl w:val="0"/>
      <w:ind w:firstLineChars="200" w:firstLine="420"/>
      <w:jc w:val="both"/>
    </w:pPr>
    <w:rPr>
      <w:kern w:val="2"/>
      <w:sz w:val="21"/>
      <w:szCs w:val="22"/>
    </w:rPr>
  </w:style>
  <w:style w:type="paragraph" w:customStyle="1" w:styleId="D366407D71BD4CE5B5BB5A6BF91F7ED75">
    <w:name w:val="D366407D71BD4CE5B5BB5A6BF91F7ED75"/>
    <w:qFormat/>
    <w:pPr>
      <w:widowControl w:val="0"/>
      <w:ind w:firstLineChars="200" w:firstLine="420"/>
      <w:jc w:val="both"/>
    </w:pPr>
    <w:rPr>
      <w:kern w:val="2"/>
      <w:sz w:val="21"/>
      <w:szCs w:val="22"/>
    </w:rPr>
  </w:style>
  <w:style w:type="paragraph" w:customStyle="1" w:styleId="5BC3AC1D85B34CCC8EAA57C5973B706F6">
    <w:name w:val="5BC3AC1D85B34CCC8EAA57C5973B706F6"/>
    <w:qFormat/>
    <w:pPr>
      <w:widowControl w:val="0"/>
      <w:ind w:firstLineChars="200" w:firstLine="420"/>
      <w:jc w:val="both"/>
    </w:pPr>
    <w:rPr>
      <w:kern w:val="2"/>
      <w:sz w:val="21"/>
      <w:szCs w:val="22"/>
    </w:rPr>
  </w:style>
  <w:style w:type="paragraph" w:customStyle="1" w:styleId="0FBE41A34EE04AF8AD73D8CF430FAEF13">
    <w:name w:val="0FBE41A34EE04AF8AD73D8CF430FAEF13"/>
    <w:qFormat/>
    <w:pPr>
      <w:widowControl w:val="0"/>
      <w:ind w:firstLineChars="200" w:firstLine="420"/>
      <w:jc w:val="both"/>
    </w:pPr>
    <w:rPr>
      <w:kern w:val="2"/>
      <w:sz w:val="21"/>
      <w:szCs w:val="22"/>
    </w:rPr>
  </w:style>
  <w:style w:type="paragraph" w:customStyle="1" w:styleId="B79117BE054F4F2481238167D7BB26AB2">
    <w:name w:val="B79117BE054F4F2481238167D7BB26AB2"/>
    <w:qFormat/>
    <w:pPr>
      <w:widowControl w:val="0"/>
      <w:ind w:firstLineChars="200" w:firstLine="420"/>
      <w:jc w:val="both"/>
    </w:pPr>
    <w:rPr>
      <w:kern w:val="2"/>
      <w:sz w:val="21"/>
      <w:szCs w:val="22"/>
    </w:rPr>
  </w:style>
  <w:style w:type="paragraph" w:customStyle="1" w:styleId="388BF5749EAE49E6BCA7678219F47D117">
    <w:name w:val="388BF5749EAE49E6BCA7678219F47D117"/>
    <w:qFormat/>
    <w:pPr>
      <w:widowControl w:val="0"/>
      <w:jc w:val="both"/>
    </w:pPr>
    <w:rPr>
      <w:kern w:val="2"/>
      <w:sz w:val="21"/>
      <w:szCs w:val="22"/>
    </w:rPr>
  </w:style>
  <w:style w:type="paragraph" w:customStyle="1" w:styleId="D04EF04AB07A4051803A977954A08E147">
    <w:name w:val="D04EF04AB07A4051803A977954A08E147"/>
    <w:qFormat/>
    <w:pPr>
      <w:widowControl w:val="0"/>
      <w:jc w:val="both"/>
    </w:pPr>
    <w:rPr>
      <w:kern w:val="2"/>
      <w:sz w:val="21"/>
      <w:szCs w:val="22"/>
    </w:rPr>
  </w:style>
  <w:style w:type="paragraph" w:customStyle="1" w:styleId="7B732D0B00344B1583FE1D776F976FCD7">
    <w:name w:val="7B732D0B00344B1583FE1D776F976FCD7"/>
    <w:qFormat/>
    <w:pPr>
      <w:widowControl w:val="0"/>
      <w:ind w:firstLineChars="200" w:firstLine="420"/>
      <w:jc w:val="both"/>
    </w:pPr>
    <w:rPr>
      <w:kern w:val="2"/>
      <w:sz w:val="21"/>
      <w:szCs w:val="22"/>
    </w:rPr>
  </w:style>
  <w:style w:type="paragraph" w:customStyle="1" w:styleId="28674F63126C4A8085AB8207BDE3F9967">
    <w:name w:val="28674F63126C4A8085AB8207BDE3F9967"/>
    <w:qFormat/>
    <w:pPr>
      <w:widowControl w:val="0"/>
      <w:ind w:firstLineChars="200" w:firstLine="420"/>
      <w:jc w:val="both"/>
    </w:pPr>
    <w:rPr>
      <w:kern w:val="2"/>
      <w:sz w:val="21"/>
      <w:szCs w:val="22"/>
    </w:rPr>
  </w:style>
  <w:style w:type="paragraph" w:customStyle="1" w:styleId="DF77CCBDC3E9483A800095FA791A90C57">
    <w:name w:val="DF77CCBDC3E9483A800095FA791A90C57"/>
    <w:qFormat/>
    <w:pPr>
      <w:widowControl w:val="0"/>
      <w:ind w:firstLineChars="200" w:firstLine="420"/>
      <w:jc w:val="both"/>
    </w:pPr>
    <w:rPr>
      <w:kern w:val="2"/>
      <w:sz w:val="21"/>
      <w:szCs w:val="22"/>
    </w:rPr>
  </w:style>
  <w:style w:type="paragraph" w:customStyle="1" w:styleId="321D8DABB4DD4E4DA8C1DA57DE8186007">
    <w:name w:val="321D8DABB4DD4E4DA8C1DA57DE8186007"/>
    <w:qFormat/>
    <w:pPr>
      <w:widowControl w:val="0"/>
      <w:ind w:firstLineChars="200" w:firstLine="420"/>
      <w:jc w:val="both"/>
    </w:pPr>
    <w:rPr>
      <w:kern w:val="2"/>
      <w:sz w:val="21"/>
      <w:szCs w:val="22"/>
    </w:rPr>
  </w:style>
  <w:style w:type="paragraph" w:customStyle="1" w:styleId="CA8F3BB6777648068A672413C769ED157">
    <w:name w:val="CA8F3BB6777648068A672413C769ED157"/>
    <w:qFormat/>
    <w:pPr>
      <w:widowControl w:val="0"/>
      <w:ind w:firstLineChars="200" w:firstLine="420"/>
      <w:jc w:val="both"/>
    </w:pPr>
    <w:rPr>
      <w:kern w:val="2"/>
      <w:sz w:val="21"/>
      <w:szCs w:val="22"/>
    </w:rPr>
  </w:style>
  <w:style w:type="paragraph" w:customStyle="1" w:styleId="47F3B8BD0D3749DDA089FC3A1A7AFCFD7">
    <w:name w:val="47F3B8BD0D3749DDA089FC3A1A7AFCFD7"/>
    <w:qFormat/>
    <w:pPr>
      <w:widowControl w:val="0"/>
      <w:ind w:firstLineChars="200" w:firstLine="420"/>
      <w:jc w:val="both"/>
    </w:pPr>
    <w:rPr>
      <w:kern w:val="2"/>
      <w:sz w:val="21"/>
      <w:szCs w:val="22"/>
    </w:rPr>
  </w:style>
  <w:style w:type="paragraph" w:customStyle="1" w:styleId="A4F5235F93C748A78313C5F49EC362307">
    <w:name w:val="A4F5235F93C748A78313C5F49EC362307"/>
    <w:qFormat/>
    <w:pPr>
      <w:widowControl w:val="0"/>
      <w:ind w:firstLineChars="200" w:firstLine="420"/>
      <w:jc w:val="both"/>
    </w:pPr>
    <w:rPr>
      <w:kern w:val="2"/>
      <w:sz w:val="21"/>
      <w:szCs w:val="22"/>
    </w:rPr>
  </w:style>
  <w:style w:type="paragraph" w:customStyle="1" w:styleId="E93CCE80E05A46FB8E6CF8C50562AB797">
    <w:name w:val="E93CCE80E05A46FB8E6CF8C50562AB797"/>
    <w:qFormat/>
    <w:pPr>
      <w:widowControl w:val="0"/>
      <w:ind w:firstLineChars="200" w:firstLine="420"/>
      <w:jc w:val="both"/>
    </w:pPr>
    <w:rPr>
      <w:kern w:val="2"/>
      <w:sz w:val="21"/>
      <w:szCs w:val="22"/>
    </w:rPr>
  </w:style>
  <w:style w:type="paragraph" w:customStyle="1" w:styleId="8CA4D19298CC4F0BB01057115B1240EE2">
    <w:name w:val="8CA4D19298CC4F0BB01057115B1240EE2"/>
    <w:qFormat/>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qFormat/>
    <w:pPr>
      <w:widowControl w:val="0"/>
      <w:ind w:firstLineChars="200" w:firstLine="420"/>
      <w:jc w:val="both"/>
    </w:pPr>
    <w:rPr>
      <w:kern w:val="2"/>
      <w:sz w:val="21"/>
      <w:szCs w:val="22"/>
    </w:rPr>
  </w:style>
  <w:style w:type="paragraph" w:customStyle="1" w:styleId="0FBE41A34EE04AF8AD73D8CF430FAEF14">
    <w:name w:val="0FBE41A34EE04AF8AD73D8CF430FAEF14"/>
    <w:qFormat/>
    <w:pPr>
      <w:widowControl w:val="0"/>
      <w:ind w:firstLineChars="200" w:firstLine="420"/>
      <w:jc w:val="both"/>
    </w:pPr>
    <w:rPr>
      <w:kern w:val="2"/>
      <w:sz w:val="21"/>
      <w:szCs w:val="22"/>
    </w:rPr>
  </w:style>
  <w:style w:type="paragraph" w:customStyle="1" w:styleId="B79117BE054F4F2481238167D7BB26AB3">
    <w:name w:val="B79117BE054F4F2481238167D7BB26AB3"/>
    <w:qFormat/>
    <w:pPr>
      <w:widowControl w:val="0"/>
      <w:ind w:firstLineChars="200" w:firstLine="420"/>
      <w:jc w:val="both"/>
    </w:pPr>
    <w:rPr>
      <w:kern w:val="2"/>
      <w:sz w:val="21"/>
      <w:szCs w:val="22"/>
    </w:rPr>
  </w:style>
  <w:style w:type="paragraph" w:customStyle="1" w:styleId="6F46C122A319422FA7364C3C78A05E8A">
    <w:name w:val="6F46C122A319422FA7364C3C78A05E8A"/>
    <w:qFormat/>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qFormat/>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qFormat/>
    <w:pPr>
      <w:widowControl w:val="0"/>
      <w:ind w:firstLineChars="200" w:firstLine="420"/>
      <w:jc w:val="both"/>
    </w:pPr>
    <w:rPr>
      <w:kern w:val="2"/>
      <w:sz w:val="21"/>
      <w:szCs w:val="22"/>
    </w:rPr>
  </w:style>
  <w:style w:type="paragraph" w:customStyle="1" w:styleId="321D8DABB4DD4E4DA8C1DA57DE8186008">
    <w:name w:val="321D8DABB4DD4E4DA8C1DA57DE8186008"/>
    <w:qFormat/>
    <w:pPr>
      <w:widowControl w:val="0"/>
      <w:ind w:firstLineChars="200" w:firstLine="420"/>
      <w:jc w:val="both"/>
    </w:pPr>
    <w:rPr>
      <w:kern w:val="2"/>
      <w:sz w:val="21"/>
      <w:szCs w:val="22"/>
    </w:rPr>
  </w:style>
  <w:style w:type="paragraph" w:customStyle="1" w:styleId="CA8F3BB6777648068A672413C769ED158">
    <w:name w:val="CA8F3BB6777648068A672413C769ED158"/>
    <w:qFormat/>
    <w:pPr>
      <w:widowControl w:val="0"/>
      <w:ind w:firstLineChars="200" w:firstLine="420"/>
      <w:jc w:val="both"/>
    </w:pPr>
    <w:rPr>
      <w:kern w:val="2"/>
      <w:sz w:val="21"/>
      <w:szCs w:val="22"/>
    </w:rPr>
  </w:style>
  <w:style w:type="paragraph" w:customStyle="1" w:styleId="47F3B8BD0D3749DDA089FC3A1A7AFCFD8">
    <w:name w:val="47F3B8BD0D3749DDA089FC3A1A7AFCFD8"/>
    <w:qFormat/>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qFormat/>
    <w:pPr>
      <w:widowControl w:val="0"/>
      <w:ind w:firstLineChars="200" w:firstLine="420"/>
      <w:jc w:val="both"/>
    </w:pPr>
    <w:rPr>
      <w:kern w:val="2"/>
      <w:sz w:val="21"/>
      <w:szCs w:val="22"/>
    </w:rPr>
  </w:style>
  <w:style w:type="paragraph" w:customStyle="1" w:styleId="8CA4D19298CC4F0BB01057115B1240EE3">
    <w:name w:val="8CA4D19298CC4F0BB01057115B1240EE3"/>
    <w:qFormat/>
    <w:pPr>
      <w:widowControl w:val="0"/>
      <w:ind w:firstLineChars="200" w:firstLine="420"/>
      <w:jc w:val="both"/>
    </w:pPr>
    <w:rPr>
      <w:kern w:val="2"/>
      <w:sz w:val="21"/>
      <w:szCs w:val="22"/>
    </w:rPr>
  </w:style>
  <w:style w:type="paragraph" w:customStyle="1" w:styleId="D366407D71BD4CE5B5BB5A6BF91F7ED77">
    <w:name w:val="D366407D71BD4CE5B5BB5A6BF91F7ED77"/>
    <w:qFormat/>
    <w:pPr>
      <w:widowControl w:val="0"/>
      <w:ind w:firstLineChars="200" w:firstLine="420"/>
      <w:jc w:val="both"/>
    </w:pPr>
    <w:rPr>
      <w:kern w:val="2"/>
      <w:sz w:val="21"/>
      <w:szCs w:val="22"/>
    </w:rPr>
  </w:style>
  <w:style w:type="paragraph" w:customStyle="1" w:styleId="5BC3AC1D85B34CCC8EAA57C5973B706F8">
    <w:name w:val="5BC3AC1D85B34CCC8EAA57C5973B706F8"/>
    <w:qFormat/>
    <w:pPr>
      <w:widowControl w:val="0"/>
      <w:ind w:firstLineChars="200" w:firstLine="420"/>
      <w:jc w:val="both"/>
    </w:pPr>
    <w:rPr>
      <w:kern w:val="2"/>
      <w:sz w:val="21"/>
      <w:szCs w:val="22"/>
    </w:rPr>
  </w:style>
  <w:style w:type="paragraph" w:customStyle="1" w:styleId="0FBE41A34EE04AF8AD73D8CF430FAEF15">
    <w:name w:val="0FBE41A34EE04AF8AD73D8CF430FAEF15"/>
    <w:qFormat/>
    <w:pPr>
      <w:widowControl w:val="0"/>
      <w:ind w:firstLineChars="200" w:firstLine="420"/>
      <w:jc w:val="both"/>
    </w:pPr>
    <w:rPr>
      <w:kern w:val="2"/>
      <w:sz w:val="21"/>
      <w:szCs w:val="22"/>
    </w:rPr>
  </w:style>
  <w:style w:type="paragraph" w:customStyle="1" w:styleId="B79117BE054F4F2481238167D7BB26AB4">
    <w:name w:val="B79117BE054F4F2481238167D7BB26AB4"/>
    <w:qFormat/>
    <w:pPr>
      <w:widowControl w:val="0"/>
      <w:ind w:firstLineChars="200" w:firstLine="420"/>
      <w:jc w:val="both"/>
    </w:pPr>
    <w:rPr>
      <w:kern w:val="2"/>
      <w:sz w:val="21"/>
      <w:szCs w:val="22"/>
    </w:rPr>
  </w:style>
  <w:style w:type="paragraph" w:customStyle="1" w:styleId="6F46C122A319422FA7364C3C78A05E8A1">
    <w:name w:val="6F46C122A319422FA7364C3C78A05E8A1"/>
    <w:qFormat/>
    <w:pPr>
      <w:widowControl w:val="0"/>
      <w:ind w:firstLineChars="200" w:firstLine="420"/>
      <w:jc w:val="both"/>
    </w:pPr>
    <w:rPr>
      <w:kern w:val="2"/>
      <w:sz w:val="21"/>
      <w:szCs w:val="22"/>
    </w:rPr>
  </w:style>
  <w:style w:type="paragraph" w:customStyle="1" w:styleId="388BF5749EAE49E6BCA7678219F47D119">
    <w:name w:val="388BF5749EAE49E6BCA7678219F47D119"/>
    <w:qFormat/>
    <w:pPr>
      <w:widowControl w:val="0"/>
      <w:jc w:val="both"/>
    </w:pPr>
    <w:rPr>
      <w:kern w:val="2"/>
      <w:sz w:val="21"/>
      <w:szCs w:val="22"/>
    </w:rPr>
  </w:style>
  <w:style w:type="paragraph" w:customStyle="1" w:styleId="D04EF04AB07A4051803A977954A08E149">
    <w:name w:val="D04EF04AB07A4051803A977954A08E149"/>
    <w:qFormat/>
    <w:pPr>
      <w:widowControl w:val="0"/>
      <w:jc w:val="both"/>
    </w:pPr>
    <w:rPr>
      <w:kern w:val="2"/>
      <w:sz w:val="21"/>
      <w:szCs w:val="22"/>
    </w:rPr>
  </w:style>
  <w:style w:type="paragraph" w:customStyle="1" w:styleId="7B732D0B00344B1583FE1D776F976FCD9">
    <w:name w:val="7B732D0B00344B1583FE1D776F976FCD9"/>
    <w:qFormat/>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qFormat/>
    <w:pPr>
      <w:widowControl w:val="0"/>
      <w:ind w:firstLineChars="200" w:firstLine="420"/>
      <w:jc w:val="both"/>
    </w:pPr>
    <w:rPr>
      <w:kern w:val="2"/>
      <w:sz w:val="21"/>
      <w:szCs w:val="22"/>
    </w:rPr>
  </w:style>
  <w:style w:type="paragraph" w:customStyle="1" w:styleId="321D8DABB4DD4E4DA8C1DA57DE8186009">
    <w:name w:val="321D8DABB4DD4E4DA8C1DA57DE8186009"/>
    <w:qFormat/>
    <w:pPr>
      <w:widowControl w:val="0"/>
      <w:ind w:firstLineChars="200" w:firstLine="420"/>
      <w:jc w:val="both"/>
    </w:pPr>
    <w:rPr>
      <w:kern w:val="2"/>
      <w:sz w:val="21"/>
      <w:szCs w:val="22"/>
    </w:rPr>
  </w:style>
  <w:style w:type="paragraph" w:customStyle="1" w:styleId="CA8F3BB6777648068A672413C769ED159">
    <w:name w:val="CA8F3BB6777648068A672413C769ED159"/>
    <w:qFormat/>
    <w:pPr>
      <w:widowControl w:val="0"/>
      <w:ind w:firstLineChars="200" w:firstLine="420"/>
      <w:jc w:val="both"/>
    </w:pPr>
    <w:rPr>
      <w:kern w:val="2"/>
      <w:sz w:val="21"/>
      <w:szCs w:val="22"/>
    </w:rPr>
  </w:style>
  <w:style w:type="paragraph" w:customStyle="1" w:styleId="47F3B8BD0D3749DDA089FC3A1A7AFCFD9">
    <w:name w:val="47F3B8BD0D3749DDA089FC3A1A7AFCFD9"/>
    <w:qFormat/>
    <w:pPr>
      <w:widowControl w:val="0"/>
      <w:ind w:firstLineChars="200" w:firstLine="420"/>
      <w:jc w:val="both"/>
    </w:pPr>
    <w:rPr>
      <w:kern w:val="2"/>
      <w:sz w:val="21"/>
      <w:szCs w:val="22"/>
    </w:rPr>
  </w:style>
  <w:style w:type="paragraph" w:customStyle="1" w:styleId="A4F5235F93C748A78313C5F49EC362309">
    <w:name w:val="A4F5235F93C748A78313C5F49EC362309"/>
    <w:qFormat/>
    <w:pPr>
      <w:widowControl w:val="0"/>
      <w:ind w:firstLineChars="200" w:firstLine="420"/>
      <w:jc w:val="both"/>
    </w:pPr>
    <w:rPr>
      <w:kern w:val="2"/>
      <w:sz w:val="21"/>
      <w:szCs w:val="22"/>
    </w:rPr>
  </w:style>
  <w:style w:type="paragraph" w:customStyle="1" w:styleId="E93CCE80E05A46FB8E6CF8C50562AB799">
    <w:name w:val="E93CCE80E05A46FB8E6CF8C50562AB799"/>
    <w:qFormat/>
    <w:pPr>
      <w:widowControl w:val="0"/>
      <w:ind w:firstLineChars="200" w:firstLine="420"/>
      <w:jc w:val="both"/>
    </w:pPr>
    <w:rPr>
      <w:kern w:val="2"/>
      <w:sz w:val="21"/>
      <w:szCs w:val="22"/>
    </w:rPr>
  </w:style>
  <w:style w:type="paragraph" w:customStyle="1" w:styleId="8CA4D19298CC4F0BB01057115B1240EE4">
    <w:name w:val="8CA4D19298CC4F0BB01057115B1240EE4"/>
    <w:qFormat/>
    <w:pPr>
      <w:widowControl w:val="0"/>
      <w:ind w:firstLineChars="200" w:firstLine="420"/>
      <w:jc w:val="both"/>
    </w:pPr>
    <w:rPr>
      <w:kern w:val="2"/>
      <w:sz w:val="21"/>
      <w:szCs w:val="22"/>
    </w:rPr>
  </w:style>
  <w:style w:type="paragraph" w:customStyle="1" w:styleId="D366407D71BD4CE5B5BB5A6BF91F7ED78">
    <w:name w:val="D366407D71BD4CE5B5BB5A6BF91F7ED78"/>
    <w:qFormat/>
    <w:pPr>
      <w:widowControl w:val="0"/>
      <w:ind w:firstLineChars="200" w:firstLine="420"/>
      <w:jc w:val="both"/>
    </w:pPr>
    <w:rPr>
      <w:kern w:val="2"/>
      <w:sz w:val="21"/>
      <w:szCs w:val="22"/>
    </w:rPr>
  </w:style>
  <w:style w:type="paragraph" w:customStyle="1" w:styleId="5BC3AC1D85B34CCC8EAA57C5973B706F9">
    <w:name w:val="5BC3AC1D85B34CCC8EAA57C5973B706F9"/>
    <w:qFormat/>
    <w:pPr>
      <w:widowControl w:val="0"/>
      <w:ind w:firstLineChars="200" w:firstLine="420"/>
      <w:jc w:val="both"/>
    </w:pPr>
    <w:rPr>
      <w:kern w:val="2"/>
      <w:sz w:val="21"/>
      <w:szCs w:val="22"/>
    </w:rPr>
  </w:style>
  <w:style w:type="paragraph" w:customStyle="1" w:styleId="0FBE41A34EE04AF8AD73D8CF430FAEF16">
    <w:name w:val="0FBE41A34EE04AF8AD73D8CF430FAEF16"/>
    <w:qFormat/>
    <w:pPr>
      <w:widowControl w:val="0"/>
      <w:ind w:firstLineChars="200" w:firstLine="420"/>
      <w:jc w:val="both"/>
    </w:pPr>
    <w:rPr>
      <w:kern w:val="2"/>
      <w:sz w:val="21"/>
      <w:szCs w:val="22"/>
    </w:rPr>
  </w:style>
  <w:style w:type="paragraph" w:customStyle="1" w:styleId="B79117BE054F4F2481238167D7BB26AB5">
    <w:name w:val="B79117BE054F4F2481238167D7BB26AB5"/>
    <w:qFormat/>
    <w:pPr>
      <w:widowControl w:val="0"/>
      <w:ind w:firstLineChars="200" w:firstLine="420"/>
      <w:jc w:val="both"/>
    </w:pPr>
    <w:rPr>
      <w:kern w:val="2"/>
      <w:sz w:val="21"/>
      <w:szCs w:val="22"/>
    </w:rPr>
  </w:style>
  <w:style w:type="paragraph" w:customStyle="1" w:styleId="6F46C122A319422FA7364C3C78A05E8A2">
    <w:name w:val="6F46C122A319422FA7364C3C78A05E8A2"/>
    <w:qFormat/>
    <w:pPr>
      <w:widowControl w:val="0"/>
      <w:ind w:firstLineChars="200" w:firstLine="420"/>
      <w:jc w:val="both"/>
    </w:pPr>
    <w:rPr>
      <w:kern w:val="2"/>
      <w:sz w:val="21"/>
      <w:szCs w:val="22"/>
    </w:rPr>
  </w:style>
  <w:style w:type="paragraph" w:customStyle="1" w:styleId="388BF5749EAE49E6BCA7678219F47D1110">
    <w:name w:val="388BF5749EAE49E6BCA7678219F47D1110"/>
    <w:qFormat/>
    <w:pPr>
      <w:widowControl w:val="0"/>
      <w:jc w:val="both"/>
    </w:pPr>
    <w:rPr>
      <w:kern w:val="2"/>
      <w:sz w:val="21"/>
      <w:szCs w:val="22"/>
    </w:rPr>
  </w:style>
  <w:style w:type="paragraph" w:customStyle="1" w:styleId="D04EF04AB07A4051803A977954A08E1410">
    <w:name w:val="D04EF04AB07A4051803A977954A08E1410"/>
    <w:qFormat/>
    <w:pPr>
      <w:widowControl w:val="0"/>
      <w:jc w:val="both"/>
    </w:pPr>
    <w:rPr>
      <w:kern w:val="2"/>
      <w:sz w:val="21"/>
      <w:szCs w:val="22"/>
    </w:rPr>
  </w:style>
  <w:style w:type="paragraph" w:customStyle="1" w:styleId="7B732D0B00344B1583FE1D776F976FCD10">
    <w:name w:val="7B732D0B00344B1583FE1D776F976FCD10"/>
    <w:qFormat/>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qFormat/>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qFormat/>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qFormat/>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qFormat/>
    <w:pPr>
      <w:widowControl w:val="0"/>
      <w:ind w:firstLineChars="200" w:firstLine="420"/>
      <w:jc w:val="both"/>
    </w:pPr>
    <w:rPr>
      <w:kern w:val="2"/>
      <w:sz w:val="21"/>
      <w:szCs w:val="22"/>
    </w:rPr>
  </w:style>
  <w:style w:type="paragraph" w:customStyle="1" w:styleId="DF77CCBDC3E9483A800095FA791A90C511">
    <w:name w:val="DF77CCBDC3E9483A800095FA791A90C511"/>
    <w:qFormat/>
    <w:pPr>
      <w:widowControl w:val="0"/>
      <w:ind w:firstLineChars="200" w:firstLine="420"/>
      <w:jc w:val="both"/>
    </w:pPr>
    <w:rPr>
      <w:kern w:val="2"/>
      <w:sz w:val="21"/>
      <w:szCs w:val="22"/>
    </w:rPr>
  </w:style>
  <w:style w:type="paragraph" w:customStyle="1" w:styleId="321D8DABB4DD4E4DA8C1DA57DE81860011">
    <w:name w:val="321D8DABB4DD4E4DA8C1DA57DE81860011"/>
    <w:qFormat/>
    <w:pPr>
      <w:widowControl w:val="0"/>
      <w:ind w:firstLineChars="200" w:firstLine="420"/>
      <w:jc w:val="both"/>
    </w:pPr>
    <w:rPr>
      <w:kern w:val="2"/>
      <w:sz w:val="21"/>
      <w:szCs w:val="22"/>
    </w:rPr>
  </w:style>
  <w:style w:type="paragraph" w:customStyle="1" w:styleId="CA8F3BB6777648068A672413C769ED1511">
    <w:name w:val="CA8F3BB6777648068A672413C769ED1511"/>
    <w:qFormat/>
    <w:pPr>
      <w:widowControl w:val="0"/>
      <w:ind w:firstLineChars="200" w:firstLine="420"/>
      <w:jc w:val="both"/>
    </w:pPr>
    <w:rPr>
      <w:kern w:val="2"/>
      <w:sz w:val="21"/>
      <w:szCs w:val="22"/>
    </w:rPr>
  </w:style>
  <w:style w:type="paragraph" w:customStyle="1" w:styleId="47F3B8BD0D3749DDA089FC3A1A7AFCFD11">
    <w:name w:val="47F3B8BD0D3749DDA089FC3A1A7AFCFD11"/>
    <w:qFormat/>
    <w:pPr>
      <w:widowControl w:val="0"/>
      <w:ind w:firstLineChars="200" w:firstLine="420"/>
      <w:jc w:val="both"/>
    </w:pPr>
    <w:rPr>
      <w:kern w:val="2"/>
      <w:sz w:val="21"/>
      <w:szCs w:val="22"/>
    </w:rPr>
  </w:style>
  <w:style w:type="paragraph" w:customStyle="1" w:styleId="A4F5235F93C748A78313C5F49EC3623011">
    <w:name w:val="A4F5235F93C748A78313C5F49EC3623011"/>
    <w:qFormat/>
    <w:pPr>
      <w:widowControl w:val="0"/>
      <w:ind w:firstLineChars="200" w:firstLine="420"/>
      <w:jc w:val="both"/>
    </w:pPr>
    <w:rPr>
      <w:kern w:val="2"/>
      <w:sz w:val="21"/>
      <w:szCs w:val="22"/>
    </w:rPr>
  </w:style>
  <w:style w:type="paragraph" w:customStyle="1" w:styleId="E93CCE80E05A46FB8E6CF8C50562AB7911">
    <w:name w:val="E93CCE80E05A46FB8E6CF8C50562AB7911"/>
    <w:qFormat/>
    <w:pPr>
      <w:widowControl w:val="0"/>
      <w:ind w:firstLineChars="200" w:firstLine="420"/>
      <w:jc w:val="both"/>
    </w:pPr>
    <w:rPr>
      <w:kern w:val="2"/>
      <w:sz w:val="21"/>
      <w:szCs w:val="22"/>
    </w:rPr>
  </w:style>
  <w:style w:type="paragraph" w:customStyle="1" w:styleId="8CA4D19298CC4F0BB01057115B1240EE6">
    <w:name w:val="8CA4D19298CC4F0BB01057115B1240EE6"/>
    <w:qFormat/>
    <w:pPr>
      <w:widowControl w:val="0"/>
      <w:ind w:firstLineChars="200" w:firstLine="420"/>
      <w:jc w:val="both"/>
    </w:pPr>
    <w:rPr>
      <w:kern w:val="2"/>
      <w:sz w:val="21"/>
      <w:szCs w:val="22"/>
    </w:rPr>
  </w:style>
  <w:style w:type="paragraph" w:customStyle="1" w:styleId="D366407D71BD4CE5B5BB5A6BF91F7ED710">
    <w:name w:val="D366407D71BD4CE5B5BB5A6BF91F7ED710"/>
    <w:qFormat/>
    <w:pPr>
      <w:widowControl w:val="0"/>
      <w:ind w:firstLineChars="200" w:firstLine="420"/>
      <w:jc w:val="both"/>
    </w:pPr>
    <w:rPr>
      <w:kern w:val="2"/>
      <w:sz w:val="21"/>
      <w:szCs w:val="22"/>
    </w:rPr>
  </w:style>
  <w:style w:type="paragraph" w:customStyle="1" w:styleId="5BC3AC1D85B34CCC8EAA57C5973B706F11">
    <w:name w:val="5BC3AC1D85B34CCC8EAA57C5973B706F11"/>
    <w:qFormat/>
    <w:pPr>
      <w:widowControl w:val="0"/>
      <w:ind w:firstLineChars="200" w:firstLine="420"/>
      <w:jc w:val="both"/>
    </w:pPr>
    <w:rPr>
      <w:kern w:val="2"/>
      <w:sz w:val="21"/>
      <w:szCs w:val="22"/>
    </w:rPr>
  </w:style>
  <w:style w:type="paragraph" w:customStyle="1" w:styleId="0FBE41A34EE04AF8AD73D8CF430FAEF18">
    <w:name w:val="0FBE41A34EE04AF8AD73D8CF430FAEF18"/>
    <w:qFormat/>
    <w:pPr>
      <w:widowControl w:val="0"/>
      <w:ind w:firstLineChars="200" w:firstLine="420"/>
      <w:jc w:val="both"/>
    </w:pPr>
    <w:rPr>
      <w:kern w:val="2"/>
      <w:sz w:val="21"/>
      <w:szCs w:val="22"/>
    </w:rPr>
  </w:style>
  <w:style w:type="paragraph" w:customStyle="1" w:styleId="B79117BE054F4F2481238167D7BB26AB7">
    <w:name w:val="B79117BE054F4F2481238167D7BB26AB7"/>
    <w:qFormat/>
    <w:pPr>
      <w:widowControl w:val="0"/>
      <w:ind w:firstLineChars="200" w:firstLine="420"/>
      <w:jc w:val="both"/>
    </w:pPr>
    <w:rPr>
      <w:kern w:val="2"/>
      <w:sz w:val="21"/>
      <w:szCs w:val="22"/>
    </w:rPr>
  </w:style>
  <w:style w:type="paragraph" w:customStyle="1" w:styleId="E526E59E534E458DA22C6B76794D64F71">
    <w:name w:val="E526E59E534E458DA22C6B76794D64F71"/>
    <w:qFormat/>
    <w:pPr>
      <w:widowControl w:val="0"/>
      <w:ind w:firstLineChars="200" w:firstLine="420"/>
      <w:jc w:val="both"/>
    </w:pPr>
    <w:rPr>
      <w:kern w:val="2"/>
      <w:sz w:val="21"/>
      <w:szCs w:val="22"/>
    </w:rPr>
  </w:style>
  <w:style w:type="paragraph" w:customStyle="1" w:styleId="6F46C122A319422FA7364C3C78A05E8A4">
    <w:name w:val="6F46C122A319422FA7364C3C78A05E8A4"/>
    <w:qFormat/>
    <w:pPr>
      <w:widowControl w:val="0"/>
      <w:ind w:firstLineChars="200" w:firstLine="420"/>
      <w:jc w:val="both"/>
    </w:pPr>
    <w:rPr>
      <w:kern w:val="2"/>
      <w:sz w:val="21"/>
      <w:szCs w:val="22"/>
    </w:rPr>
  </w:style>
  <w:style w:type="paragraph" w:customStyle="1" w:styleId="388BF5749EAE49E6BCA7678219F47D1112">
    <w:name w:val="388BF5749EAE49E6BCA7678219F47D1112"/>
    <w:qFormat/>
    <w:pPr>
      <w:widowControl w:val="0"/>
      <w:jc w:val="both"/>
    </w:pPr>
    <w:rPr>
      <w:kern w:val="2"/>
      <w:sz w:val="21"/>
      <w:szCs w:val="22"/>
    </w:rPr>
  </w:style>
  <w:style w:type="paragraph" w:customStyle="1" w:styleId="D04EF04AB07A4051803A977954A08E1412">
    <w:name w:val="D04EF04AB07A4051803A977954A08E1412"/>
    <w:qFormat/>
    <w:pPr>
      <w:widowControl w:val="0"/>
      <w:jc w:val="both"/>
    </w:pPr>
    <w:rPr>
      <w:kern w:val="2"/>
      <w:sz w:val="21"/>
      <w:szCs w:val="22"/>
    </w:rPr>
  </w:style>
  <w:style w:type="paragraph" w:customStyle="1" w:styleId="7B732D0B00344B1583FE1D776F976FCD12">
    <w:name w:val="7B732D0B00344B1583FE1D776F976FCD12"/>
    <w:qFormat/>
    <w:pPr>
      <w:widowControl w:val="0"/>
      <w:ind w:firstLineChars="200" w:firstLine="420"/>
      <w:jc w:val="both"/>
    </w:pPr>
    <w:rPr>
      <w:kern w:val="2"/>
      <w:sz w:val="21"/>
      <w:szCs w:val="22"/>
    </w:rPr>
  </w:style>
  <w:style w:type="paragraph" w:customStyle="1" w:styleId="28674F63126C4A8085AB8207BDE3F99612">
    <w:name w:val="28674F63126C4A8085AB8207BDE3F99612"/>
    <w:qFormat/>
    <w:pPr>
      <w:widowControl w:val="0"/>
      <w:ind w:firstLineChars="200" w:firstLine="420"/>
      <w:jc w:val="both"/>
    </w:pPr>
    <w:rPr>
      <w:kern w:val="2"/>
      <w:sz w:val="21"/>
      <w:szCs w:val="22"/>
    </w:rPr>
  </w:style>
  <w:style w:type="paragraph" w:customStyle="1" w:styleId="DF77CCBDC3E9483A800095FA791A90C512">
    <w:name w:val="DF77CCBDC3E9483A800095FA791A90C512"/>
    <w:qFormat/>
    <w:pPr>
      <w:widowControl w:val="0"/>
      <w:ind w:firstLineChars="200" w:firstLine="420"/>
      <w:jc w:val="both"/>
    </w:pPr>
    <w:rPr>
      <w:kern w:val="2"/>
      <w:sz w:val="21"/>
      <w:szCs w:val="22"/>
    </w:rPr>
  </w:style>
  <w:style w:type="paragraph" w:customStyle="1" w:styleId="321D8DABB4DD4E4DA8C1DA57DE81860012">
    <w:name w:val="321D8DABB4DD4E4DA8C1DA57DE81860012"/>
    <w:qFormat/>
    <w:pPr>
      <w:widowControl w:val="0"/>
      <w:ind w:firstLineChars="200" w:firstLine="420"/>
      <w:jc w:val="both"/>
    </w:pPr>
    <w:rPr>
      <w:kern w:val="2"/>
      <w:sz w:val="21"/>
      <w:szCs w:val="22"/>
    </w:rPr>
  </w:style>
  <w:style w:type="paragraph" w:customStyle="1" w:styleId="CA8F3BB6777648068A672413C769ED1512">
    <w:name w:val="CA8F3BB6777648068A672413C769ED1512"/>
    <w:qFormat/>
    <w:pPr>
      <w:widowControl w:val="0"/>
      <w:ind w:firstLineChars="200" w:firstLine="420"/>
      <w:jc w:val="both"/>
    </w:pPr>
    <w:rPr>
      <w:kern w:val="2"/>
      <w:sz w:val="21"/>
      <w:szCs w:val="22"/>
    </w:rPr>
  </w:style>
  <w:style w:type="paragraph" w:customStyle="1" w:styleId="47F3B8BD0D3749DDA089FC3A1A7AFCFD12">
    <w:name w:val="47F3B8BD0D3749DDA089FC3A1A7AFCFD12"/>
    <w:qFormat/>
    <w:pPr>
      <w:widowControl w:val="0"/>
      <w:ind w:firstLineChars="200" w:firstLine="420"/>
      <w:jc w:val="both"/>
    </w:pPr>
    <w:rPr>
      <w:kern w:val="2"/>
      <w:sz w:val="21"/>
      <w:szCs w:val="22"/>
    </w:rPr>
  </w:style>
  <w:style w:type="paragraph" w:customStyle="1" w:styleId="A4F5235F93C748A78313C5F49EC3623012">
    <w:name w:val="A4F5235F93C748A78313C5F49EC3623012"/>
    <w:qFormat/>
    <w:pPr>
      <w:widowControl w:val="0"/>
      <w:ind w:firstLineChars="200" w:firstLine="420"/>
      <w:jc w:val="both"/>
    </w:pPr>
    <w:rPr>
      <w:kern w:val="2"/>
      <w:sz w:val="21"/>
      <w:szCs w:val="22"/>
    </w:rPr>
  </w:style>
  <w:style w:type="paragraph" w:customStyle="1" w:styleId="E93CCE80E05A46FB8E6CF8C50562AB7912">
    <w:name w:val="E93CCE80E05A46FB8E6CF8C50562AB7912"/>
    <w:qFormat/>
    <w:pPr>
      <w:widowControl w:val="0"/>
      <w:ind w:firstLineChars="200" w:firstLine="420"/>
      <w:jc w:val="both"/>
    </w:pPr>
    <w:rPr>
      <w:kern w:val="2"/>
      <w:sz w:val="21"/>
      <w:szCs w:val="22"/>
    </w:rPr>
  </w:style>
  <w:style w:type="paragraph" w:customStyle="1" w:styleId="8CA4D19298CC4F0BB01057115B1240EE7">
    <w:name w:val="8CA4D19298CC4F0BB01057115B1240EE7"/>
    <w:qFormat/>
    <w:pPr>
      <w:widowControl w:val="0"/>
      <w:ind w:firstLineChars="200" w:firstLine="420"/>
      <w:jc w:val="both"/>
    </w:pPr>
    <w:rPr>
      <w:kern w:val="2"/>
      <w:sz w:val="21"/>
      <w:szCs w:val="22"/>
    </w:rPr>
  </w:style>
  <w:style w:type="paragraph" w:customStyle="1" w:styleId="D366407D71BD4CE5B5BB5A6BF91F7ED711">
    <w:name w:val="D366407D71BD4CE5B5BB5A6BF91F7ED711"/>
    <w:qFormat/>
    <w:pPr>
      <w:widowControl w:val="0"/>
      <w:ind w:firstLineChars="200" w:firstLine="420"/>
      <w:jc w:val="both"/>
    </w:pPr>
    <w:rPr>
      <w:kern w:val="2"/>
      <w:sz w:val="21"/>
      <w:szCs w:val="22"/>
    </w:rPr>
  </w:style>
  <w:style w:type="paragraph" w:customStyle="1" w:styleId="5BC3AC1D85B34CCC8EAA57C5973B706F12">
    <w:name w:val="5BC3AC1D85B34CCC8EAA57C5973B706F12"/>
    <w:qFormat/>
    <w:pPr>
      <w:widowControl w:val="0"/>
      <w:ind w:firstLineChars="200" w:firstLine="420"/>
      <w:jc w:val="both"/>
    </w:pPr>
    <w:rPr>
      <w:kern w:val="2"/>
      <w:sz w:val="21"/>
      <w:szCs w:val="22"/>
    </w:rPr>
  </w:style>
  <w:style w:type="paragraph" w:customStyle="1" w:styleId="0FBE41A34EE04AF8AD73D8CF430FAEF19">
    <w:name w:val="0FBE41A34EE04AF8AD73D8CF430FAEF19"/>
    <w:qFormat/>
    <w:pPr>
      <w:widowControl w:val="0"/>
      <w:ind w:firstLineChars="200" w:firstLine="420"/>
      <w:jc w:val="both"/>
    </w:pPr>
    <w:rPr>
      <w:kern w:val="2"/>
      <w:sz w:val="21"/>
      <w:szCs w:val="22"/>
    </w:rPr>
  </w:style>
  <w:style w:type="paragraph" w:customStyle="1" w:styleId="B79117BE054F4F2481238167D7BB26AB8">
    <w:name w:val="B79117BE054F4F2481238167D7BB26AB8"/>
    <w:qFormat/>
    <w:pPr>
      <w:widowControl w:val="0"/>
      <w:ind w:firstLineChars="200" w:firstLine="420"/>
      <w:jc w:val="both"/>
    </w:pPr>
    <w:rPr>
      <w:kern w:val="2"/>
      <w:sz w:val="21"/>
      <w:szCs w:val="22"/>
    </w:rPr>
  </w:style>
  <w:style w:type="paragraph" w:customStyle="1" w:styleId="E526E59E534E458DA22C6B76794D64F72">
    <w:name w:val="E526E59E534E458DA22C6B76794D64F72"/>
    <w:qFormat/>
    <w:pPr>
      <w:widowControl w:val="0"/>
      <w:ind w:firstLineChars="200" w:firstLine="420"/>
      <w:jc w:val="both"/>
    </w:pPr>
    <w:rPr>
      <w:kern w:val="2"/>
      <w:sz w:val="21"/>
      <w:szCs w:val="22"/>
    </w:rPr>
  </w:style>
  <w:style w:type="paragraph" w:customStyle="1" w:styleId="6F46C122A319422FA7364C3C78A05E8A5">
    <w:name w:val="6F46C122A319422FA7364C3C78A05E8A5"/>
    <w:qFormat/>
    <w:pPr>
      <w:widowControl w:val="0"/>
      <w:ind w:firstLineChars="200" w:firstLine="420"/>
      <w:jc w:val="both"/>
    </w:pPr>
    <w:rPr>
      <w:kern w:val="2"/>
      <w:sz w:val="21"/>
      <w:szCs w:val="22"/>
    </w:rPr>
  </w:style>
  <w:style w:type="paragraph" w:customStyle="1" w:styleId="388BF5749EAE49E6BCA7678219F47D1113">
    <w:name w:val="388BF5749EAE49E6BCA7678219F47D1113"/>
    <w:qFormat/>
    <w:pPr>
      <w:widowControl w:val="0"/>
      <w:jc w:val="both"/>
    </w:pPr>
    <w:rPr>
      <w:kern w:val="2"/>
      <w:sz w:val="21"/>
      <w:szCs w:val="22"/>
    </w:rPr>
  </w:style>
  <w:style w:type="paragraph" w:customStyle="1" w:styleId="D04EF04AB07A4051803A977954A08E1413">
    <w:name w:val="D04EF04AB07A4051803A977954A08E1413"/>
    <w:qFormat/>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qFormat/>
    <w:pPr>
      <w:widowControl w:val="0"/>
      <w:ind w:firstLineChars="200" w:firstLine="420"/>
      <w:jc w:val="both"/>
    </w:pPr>
    <w:rPr>
      <w:kern w:val="2"/>
      <w:sz w:val="21"/>
      <w:szCs w:val="22"/>
    </w:rPr>
  </w:style>
  <w:style w:type="paragraph" w:customStyle="1" w:styleId="DF77CCBDC3E9483A800095FA791A90C513">
    <w:name w:val="DF77CCBDC3E9483A800095FA791A90C513"/>
    <w:qFormat/>
    <w:pPr>
      <w:widowControl w:val="0"/>
      <w:ind w:firstLineChars="200" w:firstLine="420"/>
      <w:jc w:val="both"/>
    </w:pPr>
    <w:rPr>
      <w:kern w:val="2"/>
      <w:sz w:val="21"/>
      <w:szCs w:val="22"/>
    </w:rPr>
  </w:style>
  <w:style w:type="paragraph" w:customStyle="1" w:styleId="321D8DABB4DD4E4DA8C1DA57DE81860013">
    <w:name w:val="321D8DABB4DD4E4DA8C1DA57DE81860013"/>
    <w:qFormat/>
    <w:pPr>
      <w:widowControl w:val="0"/>
      <w:ind w:firstLineChars="200" w:firstLine="420"/>
      <w:jc w:val="both"/>
    </w:pPr>
    <w:rPr>
      <w:kern w:val="2"/>
      <w:sz w:val="21"/>
      <w:szCs w:val="22"/>
    </w:rPr>
  </w:style>
  <w:style w:type="paragraph" w:customStyle="1" w:styleId="CA8F3BB6777648068A672413C769ED1513">
    <w:name w:val="CA8F3BB6777648068A672413C769ED1513"/>
    <w:qFormat/>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qFormat/>
    <w:pPr>
      <w:widowControl w:val="0"/>
      <w:ind w:firstLineChars="200" w:firstLine="420"/>
      <w:jc w:val="both"/>
    </w:pPr>
    <w:rPr>
      <w:kern w:val="2"/>
      <w:sz w:val="21"/>
      <w:szCs w:val="22"/>
    </w:rPr>
  </w:style>
  <w:style w:type="paragraph" w:customStyle="1" w:styleId="E93CCE80E05A46FB8E6CF8C50562AB7913">
    <w:name w:val="E93CCE80E05A46FB8E6CF8C50562AB7913"/>
    <w:qFormat/>
    <w:pPr>
      <w:widowControl w:val="0"/>
      <w:ind w:firstLineChars="200" w:firstLine="420"/>
      <w:jc w:val="both"/>
    </w:pPr>
    <w:rPr>
      <w:kern w:val="2"/>
      <w:sz w:val="21"/>
      <w:szCs w:val="22"/>
    </w:rPr>
  </w:style>
  <w:style w:type="paragraph" w:customStyle="1" w:styleId="8CA4D19298CC4F0BB01057115B1240EE8">
    <w:name w:val="8CA4D19298CC4F0BB01057115B1240EE8"/>
    <w:qFormat/>
    <w:pPr>
      <w:widowControl w:val="0"/>
      <w:ind w:firstLineChars="200" w:firstLine="420"/>
      <w:jc w:val="both"/>
    </w:pPr>
    <w:rPr>
      <w:kern w:val="2"/>
      <w:sz w:val="21"/>
      <w:szCs w:val="22"/>
    </w:rPr>
  </w:style>
  <w:style w:type="paragraph" w:customStyle="1" w:styleId="D366407D71BD4CE5B5BB5A6BF91F7ED712">
    <w:name w:val="D366407D71BD4CE5B5BB5A6BF91F7ED712"/>
    <w:qFormat/>
    <w:pPr>
      <w:widowControl w:val="0"/>
      <w:ind w:firstLineChars="200" w:firstLine="420"/>
      <w:jc w:val="both"/>
    </w:pPr>
    <w:rPr>
      <w:kern w:val="2"/>
      <w:sz w:val="21"/>
      <w:szCs w:val="22"/>
    </w:rPr>
  </w:style>
  <w:style w:type="paragraph" w:customStyle="1" w:styleId="5BC3AC1D85B34CCC8EAA57C5973B706F13">
    <w:name w:val="5BC3AC1D85B34CCC8EAA57C5973B706F13"/>
    <w:qFormat/>
    <w:pPr>
      <w:widowControl w:val="0"/>
      <w:ind w:firstLineChars="200" w:firstLine="420"/>
      <w:jc w:val="both"/>
    </w:pPr>
    <w:rPr>
      <w:kern w:val="2"/>
      <w:sz w:val="21"/>
      <w:szCs w:val="22"/>
    </w:rPr>
  </w:style>
  <w:style w:type="paragraph" w:customStyle="1" w:styleId="0FBE41A34EE04AF8AD73D8CF430FAEF110">
    <w:name w:val="0FBE41A34EE04AF8AD73D8CF430FAEF110"/>
    <w:qFormat/>
    <w:pPr>
      <w:widowControl w:val="0"/>
      <w:ind w:firstLineChars="200" w:firstLine="420"/>
      <w:jc w:val="both"/>
    </w:pPr>
    <w:rPr>
      <w:kern w:val="2"/>
      <w:sz w:val="21"/>
      <w:szCs w:val="22"/>
    </w:rPr>
  </w:style>
  <w:style w:type="paragraph" w:customStyle="1" w:styleId="B79117BE054F4F2481238167D7BB26AB9">
    <w:name w:val="B79117BE054F4F2481238167D7BB26AB9"/>
    <w:qFormat/>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qFormat/>
    <w:pPr>
      <w:widowControl w:val="0"/>
      <w:ind w:firstLineChars="200" w:firstLine="420"/>
      <w:jc w:val="both"/>
    </w:pPr>
    <w:rPr>
      <w:kern w:val="2"/>
      <w:sz w:val="21"/>
      <w:szCs w:val="22"/>
    </w:rPr>
  </w:style>
  <w:style w:type="paragraph" w:customStyle="1" w:styleId="D2A2E667D8AB467C88ACFBE0B6B71822">
    <w:name w:val="D2A2E667D8AB467C88ACFBE0B6B71822"/>
    <w:qFormat/>
    <w:pPr>
      <w:widowControl w:val="0"/>
      <w:ind w:firstLineChars="200" w:firstLine="420"/>
      <w:jc w:val="both"/>
    </w:pPr>
    <w:rPr>
      <w:kern w:val="2"/>
      <w:sz w:val="21"/>
      <w:szCs w:val="22"/>
    </w:rPr>
  </w:style>
  <w:style w:type="paragraph" w:customStyle="1" w:styleId="388BF5749EAE49E6BCA7678219F47D1114">
    <w:name w:val="388BF5749EAE49E6BCA7678219F47D1114"/>
    <w:qFormat/>
    <w:pPr>
      <w:widowControl w:val="0"/>
      <w:jc w:val="both"/>
    </w:pPr>
    <w:rPr>
      <w:kern w:val="2"/>
      <w:sz w:val="21"/>
      <w:szCs w:val="22"/>
    </w:rPr>
  </w:style>
  <w:style w:type="paragraph" w:customStyle="1" w:styleId="D04EF04AB07A4051803A977954A08E1414">
    <w:name w:val="D04EF04AB07A4051803A977954A08E1414"/>
    <w:qFormat/>
    <w:pPr>
      <w:widowControl w:val="0"/>
      <w:jc w:val="both"/>
    </w:pPr>
    <w:rPr>
      <w:kern w:val="2"/>
      <w:sz w:val="21"/>
      <w:szCs w:val="22"/>
    </w:rPr>
  </w:style>
  <w:style w:type="paragraph" w:customStyle="1" w:styleId="7B732D0B00344B1583FE1D776F976FCD14">
    <w:name w:val="7B732D0B00344B1583FE1D776F976FCD14"/>
    <w:qFormat/>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qFormat/>
    <w:pPr>
      <w:widowControl w:val="0"/>
      <w:ind w:firstLineChars="200" w:firstLine="420"/>
      <w:jc w:val="both"/>
    </w:pPr>
    <w:rPr>
      <w:kern w:val="2"/>
      <w:sz w:val="21"/>
      <w:szCs w:val="22"/>
    </w:rPr>
  </w:style>
  <w:style w:type="paragraph" w:customStyle="1" w:styleId="321D8DABB4DD4E4DA8C1DA57DE81860014">
    <w:name w:val="321D8DABB4DD4E4DA8C1DA57DE81860014"/>
    <w:qFormat/>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qFormat/>
    <w:pPr>
      <w:widowControl w:val="0"/>
      <w:ind w:firstLineChars="200" w:firstLine="420"/>
      <w:jc w:val="both"/>
    </w:pPr>
    <w:rPr>
      <w:kern w:val="2"/>
      <w:sz w:val="21"/>
      <w:szCs w:val="22"/>
    </w:rPr>
  </w:style>
  <w:style w:type="paragraph" w:customStyle="1" w:styleId="A4F5235F93C748A78313C5F49EC3623014">
    <w:name w:val="A4F5235F93C748A78313C5F49EC3623014"/>
    <w:qFormat/>
    <w:pPr>
      <w:widowControl w:val="0"/>
      <w:ind w:firstLineChars="200" w:firstLine="420"/>
      <w:jc w:val="both"/>
    </w:pPr>
    <w:rPr>
      <w:kern w:val="2"/>
      <w:sz w:val="21"/>
      <w:szCs w:val="22"/>
    </w:rPr>
  </w:style>
  <w:style w:type="paragraph" w:customStyle="1" w:styleId="E93CCE80E05A46FB8E6CF8C50562AB7914">
    <w:name w:val="E93CCE80E05A46FB8E6CF8C50562AB7914"/>
    <w:qFormat/>
    <w:pPr>
      <w:widowControl w:val="0"/>
      <w:ind w:firstLineChars="200" w:firstLine="420"/>
      <w:jc w:val="both"/>
    </w:pPr>
    <w:rPr>
      <w:kern w:val="2"/>
      <w:sz w:val="21"/>
      <w:szCs w:val="22"/>
    </w:rPr>
  </w:style>
  <w:style w:type="paragraph" w:customStyle="1" w:styleId="8CA4D19298CC4F0BB01057115B1240EE9">
    <w:name w:val="8CA4D19298CC4F0BB01057115B1240EE9"/>
    <w:qFormat/>
    <w:pPr>
      <w:widowControl w:val="0"/>
      <w:ind w:firstLineChars="200" w:firstLine="420"/>
      <w:jc w:val="both"/>
    </w:pPr>
    <w:rPr>
      <w:kern w:val="2"/>
      <w:sz w:val="21"/>
      <w:szCs w:val="22"/>
    </w:rPr>
  </w:style>
  <w:style w:type="paragraph" w:customStyle="1" w:styleId="D366407D71BD4CE5B5BB5A6BF91F7ED713">
    <w:name w:val="D366407D71BD4CE5B5BB5A6BF91F7ED713"/>
    <w:qFormat/>
    <w:pPr>
      <w:widowControl w:val="0"/>
      <w:ind w:firstLineChars="200" w:firstLine="420"/>
      <w:jc w:val="both"/>
    </w:pPr>
    <w:rPr>
      <w:kern w:val="2"/>
      <w:sz w:val="21"/>
      <w:szCs w:val="22"/>
    </w:rPr>
  </w:style>
  <w:style w:type="paragraph" w:customStyle="1" w:styleId="5BC3AC1D85B34CCC8EAA57C5973B706F14">
    <w:name w:val="5BC3AC1D85B34CCC8EAA57C5973B706F14"/>
    <w:qFormat/>
    <w:pPr>
      <w:widowControl w:val="0"/>
      <w:ind w:firstLineChars="200" w:firstLine="420"/>
      <w:jc w:val="both"/>
    </w:pPr>
    <w:rPr>
      <w:kern w:val="2"/>
      <w:sz w:val="21"/>
      <w:szCs w:val="22"/>
    </w:rPr>
  </w:style>
  <w:style w:type="paragraph" w:customStyle="1" w:styleId="0FBE41A34EE04AF8AD73D8CF430FAEF111">
    <w:name w:val="0FBE41A34EE04AF8AD73D8CF430FAEF111"/>
    <w:qFormat/>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qFormat/>
    <w:pPr>
      <w:widowControl w:val="0"/>
      <w:ind w:firstLineChars="200" w:firstLine="420"/>
      <w:jc w:val="both"/>
    </w:pPr>
    <w:rPr>
      <w:kern w:val="2"/>
      <w:sz w:val="21"/>
      <w:szCs w:val="22"/>
    </w:rPr>
  </w:style>
  <w:style w:type="paragraph" w:customStyle="1" w:styleId="6F46C122A319422FA7364C3C78A05E8A7">
    <w:name w:val="6F46C122A319422FA7364C3C78A05E8A7"/>
    <w:qFormat/>
    <w:pPr>
      <w:widowControl w:val="0"/>
      <w:ind w:firstLineChars="200" w:firstLine="420"/>
      <w:jc w:val="both"/>
    </w:pPr>
    <w:rPr>
      <w:kern w:val="2"/>
      <w:sz w:val="21"/>
      <w:szCs w:val="22"/>
    </w:rPr>
  </w:style>
  <w:style w:type="paragraph" w:customStyle="1" w:styleId="D2A2E667D8AB467C88ACFBE0B6B718221">
    <w:name w:val="D2A2E667D8AB467C88ACFBE0B6B718221"/>
    <w:qFormat/>
    <w:pPr>
      <w:widowControl w:val="0"/>
      <w:ind w:firstLineChars="200" w:firstLine="420"/>
      <w:jc w:val="both"/>
    </w:pPr>
    <w:rPr>
      <w:kern w:val="2"/>
      <w:sz w:val="21"/>
      <w:szCs w:val="22"/>
    </w:rPr>
  </w:style>
  <w:style w:type="paragraph" w:customStyle="1" w:styleId="636B70983D9C4FA8B150BC15012273AB">
    <w:name w:val="636B70983D9C4FA8B150BC15012273AB"/>
    <w:qFormat/>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qFormat/>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qFormat/>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qFormat/>
    <w:pPr>
      <w:widowControl w:val="0"/>
      <w:ind w:firstLineChars="200" w:firstLine="420"/>
      <w:jc w:val="both"/>
    </w:pPr>
    <w:rPr>
      <w:kern w:val="2"/>
      <w:sz w:val="21"/>
      <w:szCs w:val="22"/>
    </w:rPr>
  </w:style>
  <w:style w:type="paragraph" w:customStyle="1" w:styleId="47F3B8BD0D3749DDA089FC3A1A7AFCFD15">
    <w:name w:val="47F3B8BD0D3749DDA089FC3A1A7AFCFD15"/>
    <w:qFormat/>
    <w:pPr>
      <w:widowControl w:val="0"/>
      <w:ind w:firstLineChars="200" w:firstLine="420"/>
      <w:jc w:val="both"/>
    </w:pPr>
    <w:rPr>
      <w:kern w:val="2"/>
      <w:sz w:val="21"/>
      <w:szCs w:val="22"/>
    </w:rPr>
  </w:style>
  <w:style w:type="paragraph" w:customStyle="1" w:styleId="A4F5235F93C748A78313C5F49EC3623015">
    <w:name w:val="A4F5235F93C748A78313C5F49EC3623015"/>
    <w:qFormat/>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qFormat/>
    <w:pPr>
      <w:widowControl w:val="0"/>
      <w:ind w:firstLineChars="200" w:firstLine="420"/>
      <w:jc w:val="both"/>
    </w:pPr>
    <w:rPr>
      <w:kern w:val="2"/>
      <w:sz w:val="21"/>
      <w:szCs w:val="22"/>
    </w:rPr>
  </w:style>
  <w:style w:type="paragraph" w:customStyle="1" w:styleId="0FBE41A34EE04AF8AD73D8CF430FAEF112">
    <w:name w:val="0FBE41A34EE04AF8AD73D8CF430FAEF112"/>
    <w:qFormat/>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qFormat/>
    <w:pPr>
      <w:widowControl w:val="0"/>
      <w:ind w:firstLineChars="200" w:firstLine="420"/>
      <w:jc w:val="both"/>
    </w:pPr>
    <w:rPr>
      <w:kern w:val="2"/>
      <w:sz w:val="21"/>
      <w:szCs w:val="22"/>
    </w:rPr>
  </w:style>
  <w:style w:type="paragraph" w:customStyle="1" w:styleId="6F46C122A319422FA7364C3C78A05E8A8">
    <w:name w:val="6F46C122A319422FA7364C3C78A05E8A8"/>
    <w:qFormat/>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qFormat/>
    <w:pPr>
      <w:widowControl w:val="0"/>
      <w:jc w:val="both"/>
    </w:pPr>
    <w:rPr>
      <w:kern w:val="2"/>
      <w:sz w:val="21"/>
      <w:szCs w:val="22"/>
    </w:rPr>
  </w:style>
  <w:style w:type="paragraph" w:customStyle="1" w:styleId="D04EF04AB07A4051803A977954A08E1416">
    <w:name w:val="D04EF04AB07A4051803A977954A08E1416"/>
    <w:qFormat/>
    <w:pPr>
      <w:widowControl w:val="0"/>
      <w:jc w:val="both"/>
    </w:pPr>
    <w:rPr>
      <w:kern w:val="2"/>
      <w:sz w:val="21"/>
      <w:szCs w:val="22"/>
    </w:rPr>
  </w:style>
  <w:style w:type="paragraph" w:customStyle="1" w:styleId="7B732D0B00344B1583FE1D776F976FCD16">
    <w:name w:val="7B732D0B00344B1583FE1D776F976FCD16"/>
    <w:qFormat/>
    <w:pPr>
      <w:widowControl w:val="0"/>
      <w:ind w:firstLineChars="200" w:firstLine="420"/>
      <w:jc w:val="both"/>
    </w:pPr>
    <w:rPr>
      <w:kern w:val="2"/>
      <w:sz w:val="21"/>
      <w:szCs w:val="22"/>
    </w:rPr>
  </w:style>
  <w:style w:type="paragraph" w:customStyle="1" w:styleId="28674F63126C4A8085AB8207BDE3F99616">
    <w:name w:val="28674F63126C4A8085AB8207BDE3F99616"/>
    <w:qFormat/>
    <w:pPr>
      <w:widowControl w:val="0"/>
      <w:ind w:firstLineChars="200" w:firstLine="420"/>
      <w:jc w:val="both"/>
    </w:pPr>
    <w:rPr>
      <w:kern w:val="2"/>
      <w:sz w:val="21"/>
      <w:szCs w:val="22"/>
    </w:rPr>
  </w:style>
  <w:style w:type="paragraph" w:customStyle="1" w:styleId="DF77CCBDC3E9483A800095FA791A90C516">
    <w:name w:val="DF77CCBDC3E9483A800095FA791A90C516"/>
    <w:qFormat/>
    <w:pPr>
      <w:widowControl w:val="0"/>
      <w:ind w:firstLineChars="200" w:firstLine="420"/>
      <w:jc w:val="both"/>
    </w:pPr>
    <w:rPr>
      <w:kern w:val="2"/>
      <w:sz w:val="21"/>
      <w:szCs w:val="22"/>
    </w:rPr>
  </w:style>
  <w:style w:type="paragraph" w:customStyle="1" w:styleId="321D8DABB4DD4E4DA8C1DA57DE81860016">
    <w:name w:val="321D8DABB4DD4E4DA8C1DA57DE81860016"/>
    <w:qFormat/>
    <w:pPr>
      <w:widowControl w:val="0"/>
      <w:ind w:firstLineChars="200" w:firstLine="420"/>
      <w:jc w:val="both"/>
    </w:pPr>
    <w:rPr>
      <w:kern w:val="2"/>
      <w:sz w:val="21"/>
      <w:szCs w:val="22"/>
    </w:rPr>
  </w:style>
  <w:style w:type="paragraph" w:customStyle="1" w:styleId="CA8F3BB6777648068A672413C769ED1516">
    <w:name w:val="CA8F3BB6777648068A672413C769ED1516"/>
    <w:qFormat/>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qFormat/>
    <w:pPr>
      <w:widowControl w:val="0"/>
      <w:ind w:firstLineChars="200" w:firstLine="420"/>
      <w:jc w:val="both"/>
    </w:pPr>
    <w:rPr>
      <w:kern w:val="2"/>
      <w:sz w:val="21"/>
      <w:szCs w:val="22"/>
    </w:rPr>
  </w:style>
  <w:style w:type="paragraph" w:customStyle="1" w:styleId="E93CCE80E05A46FB8E6CF8C50562AB7916">
    <w:name w:val="E93CCE80E05A46FB8E6CF8C50562AB7916"/>
    <w:qFormat/>
    <w:pPr>
      <w:widowControl w:val="0"/>
      <w:ind w:firstLineChars="200" w:firstLine="420"/>
      <w:jc w:val="both"/>
    </w:pPr>
    <w:rPr>
      <w:kern w:val="2"/>
      <w:sz w:val="21"/>
      <w:szCs w:val="22"/>
    </w:rPr>
  </w:style>
  <w:style w:type="paragraph" w:customStyle="1" w:styleId="8CA4D19298CC4F0BB01057115B1240EE11">
    <w:name w:val="8CA4D19298CC4F0BB01057115B1240EE11"/>
    <w:qFormat/>
    <w:pPr>
      <w:widowControl w:val="0"/>
      <w:ind w:firstLineChars="200" w:firstLine="420"/>
      <w:jc w:val="both"/>
    </w:pPr>
    <w:rPr>
      <w:kern w:val="2"/>
      <w:sz w:val="21"/>
      <w:szCs w:val="22"/>
    </w:rPr>
  </w:style>
  <w:style w:type="paragraph" w:customStyle="1" w:styleId="D366407D71BD4CE5B5BB5A6BF91F7ED715">
    <w:name w:val="D366407D71BD4CE5B5BB5A6BF91F7ED715"/>
    <w:qFormat/>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qFormat/>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qFormat/>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qFormat/>
    <w:pPr>
      <w:widowControl w:val="0"/>
      <w:ind w:firstLineChars="200" w:firstLine="420"/>
      <w:jc w:val="both"/>
    </w:pPr>
    <w:rPr>
      <w:kern w:val="2"/>
      <w:sz w:val="21"/>
      <w:szCs w:val="22"/>
    </w:rPr>
  </w:style>
  <w:style w:type="paragraph" w:customStyle="1" w:styleId="10964D3A673F445E9964BFA5995E68AD">
    <w:name w:val="10964D3A673F445E9964BFA5995E68AD"/>
    <w:qFormat/>
    <w:pPr>
      <w:widowControl w:val="0"/>
      <w:ind w:firstLineChars="200" w:firstLine="420"/>
      <w:jc w:val="both"/>
    </w:pPr>
    <w:rPr>
      <w:kern w:val="2"/>
      <w:sz w:val="21"/>
      <w:szCs w:val="22"/>
    </w:rPr>
  </w:style>
  <w:style w:type="paragraph" w:customStyle="1" w:styleId="388BF5749EAE49E6BCA7678219F47D1117">
    <w:name w:val="388BF5749EAE49E6BCA7678219F47D1117"/>
    <w:qFormat/>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qFormat/>
    <w:pPr>
      <w:widowControl w:val="0"/>
      <w:ind w:firstLineChars="200" w:firstLine="420"/>
      <w:jc w:val="both"/>
    </w:pPr>
    <w:rPr>
      <w:kern w:val="2"/>
      <w:sz w:val="21"/>
      <w:szCs w:val="22"/>
    </w:rPr>
  </w:style>
  <w:style w:type="paragraph" w:customStyle="1" w:styleId="321D8DABB4DD4E4DA8C1DA57DE81860017">
    <w:name w:val="321D8DABB4DD4E4DA8C1DA57DE81860017"/>
    <w:qFormat/>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qFormat/>
    <w:pPr>
      <w:widowControl w:val="0"/>
      <w:ind w:firstLineChars="200" w:firstLine="420"/>
      <w:jc w:val="both"/>
    </w:pPr>
    <w:rPr>
      <w:kern w:val="2"/>
      <w:sz w:val="21"/>
      <w:szCs w:val="22"/>
    </w:rPr>
  </w:style>
  <w:style w:type="paragraph" w:customStyle="1" w:styleId="A4F5235F93C748A78313C5F49EC3623017">
    <w:name w:val="A4F5235F93C748A78313C5F49EC3623017"/>
    <w:qFormat/>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qFormat/>
    <w:pPr>
      <w:widowControl w:val="0"/>
      <w:ind w:firstLineChars="200" w:firstLine="420"/>
      <w:jc w:val="both"/>
    </w:pPr>
    <w:rPr>
      <w:kern w:val="2"/>
      <w:sz w:val="21"/>
      <w:szCs w:val="22"/>
    </w:rPr>
  </w:style>
  <w:style w:type="paragraph" w:customStyle="1" w:styleId="5BC3AC1D85B34CCC8EAA57C5973B706F17">
    <w:name w:val="5BC3AC1D85B34CCC8EAA57C5973B706F17"/>
    <w:qFormat/>
    <w:pPr>
      <w:widowControl w:val="0"/>
      <w:ind w:firstLineChars="200" w:firstLine="420"/>
      <w:jc w:val="both"/>
    </w:pPr>
    <w:rPr>
      <w:kern w:val="2"/>
      <w:sz w:val="21"/>
      <w:szCs w:val="22"/>
    </w:rPr>
  </w:style>
  <w:style w:type="paragraph" w:customStyle="1" w:styleId="0FBE41A34EE04AF8AD73D8CF430FAEF114">
    <w:name w:val="0FBE41A34EE04AF8AD73D8CF430FAEF114"/>
    <w:qFormat/>
    <w:pPr>
      <w:widowControl w:val="0"/>
      <w:ind w:firstLineChars="200" w:firstLine="420"/>
      <w:jc w:val="both"/>
    </w:pPr>
    <w:rPr>
      <w:kern w:val="2"/>
      <w:sz w:val="21"/>
      <w:szCs w:val="22"/>
    </w:rPr>
  </w:style>
  <w:style w:type="paragraph" w:customStyle="1" w:styleId="B79117BE054F4F2481238167D7BB26AB13">
    <w:name w:val="B79117BE054F4F2481238167D7BB26AB13"/>
    <w:qFormat/>
    <w:pPr>
      <w:widowControl w:val="0"/>
      <w:ind w:firstLineChars="200" w:firstLine="420"/>
      <w:jc w:val="both"/>
    </w:pPr>
    <w:rPr>
      <w:kern w:val="2"/>
      <w:sz w:val="21"/>
      <w:szCs w:val="22"/>
    </w:rPr>
  </w:style>
  <w:style w:type="paragraph" w:customStyle="1" w:styleId="E526E59E534E458DA22C6B76794D64F77">
    <w:name w:val="E526E59E534E458DA22C6B76794D64F77"/>
    <w:qFormat/>
    <w:pPr>
      <w:widowControl w:val="0"/>
      <w:ind w:firstLineChars="200" w:firstLine="420"/>
      <w:jc w:val="both"/>
    </w:pPr>
    <w:rPr>
      <w:kern w:val="2"/>
      <w:sz w:val="21"/>
      <w:szCs w:val="22"/>
    </w:rPr>
  </w:style>
  <w:style w:type="paragraph" w:customStyle="1" w:styleId="6F46C122A319422FA7364C3C78A05E8A10">
    <w:name w:val="6F46C122A319422FA7364C3C78A05E8A10"/>
    <w:qFormat/>
    <w:pPr>
      <w:widowControl w:val="0"/>
      <w:ind w:firstLineChars="200" w:firstLine="420"/>
      <w:jc w:val="both"/>
    </w:pPr>
    <w:rPr>
      <w:kern w:val="2"/>
      <w:sz w:val="21"/>
      <w:szCs w:val="22"/>
    </w:rPr>
  </w:style>
  <w:style w:type="paragraph" w:customStyle="1" w:styleId="D2A2E667D8AB467C88ACFBE0B6B718224">
    <w:name w:val="D2A2E667D8AB467C88ACFBE0B6B718224"/>
    <w:qFormat/>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qFormat/>
    <w:pPr>
      <w:widowControl w:val="0"/>
      <w:ind w:firstLineChars="200" w:firstLine="420"/>
      <w:jc w:val="both"/>
    </w:pPr>
    <w:rPr>
      <w:kern w:val="2"/>
      <w:sz w:val="21"/>
      <w:szCs w:val="22"/>
    </w:rPr>
  </w:style>
  <w:style w:type="paragraph" w:customStyle="1" w:styleId="5B1DDB2432514879AA2B1E196006A7AB">
    <w:name w:val="5B1DDB2432514879AA2B1E196006A7AB"/>
    <w:qFormat/>
    <w:pPr>
      <w:widowControl w:val="0"/>
      <w:ind w:firstLineChars="200" w:firstLine="420"/>
      <w:jc w:val="both"/>
    </w:pPr>
    <w:rPr>
      <w:kern w:val="2"/>
      <w:sz w:val="21"/>
      <w:szCs w:val="22"/>
    </w:rPr>
  </w:style>
  <w:style w:type="paragraph" w:customStyle="1" w:styleId="388BF5749EAE49E6BCA7678219F47D1118">
    <w:name w:val="388BF5749EAE49E6BCA7678219F47D1118"/>
    <w:qFormat/>
    <w:pPr>
      <w:widowControl w:val="0"/>
      <w:jc w:val="both"/>
    </w:pPr>
    <w:rPr>
      <w:kern w:val="2"/>
      <w:sz w:val="21"/>
      <w:szCs w:val="22"/>
    </w:rPr>
  </w:style>
  <w:style w:type="paragraph" w:customStyle="1" w:styleId="D04EF04AB07A4051803A977954A08E1418">
    <w:name w:val="D04EF04AB07A4051803A977954A08E1418"/>
    <w:qFormat/>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qFormat/>
    <w:pPr>
      <w:widowControl w:val="0"/>
      <w:ind w:firstLineChars="200" w:firstLine="420"/>
      <w:jc w:val="both"/>
    </w:pPr>
    <w:rPr>
      <w:kern w:val="2"/>
      <w:sz w:val="21"/>
      <w:szCs w:val="22"/>
    </w:rPr>
  </w:style>
  <w:style w:type="paragraph" w:customStyle="1" w:styleId="DF77CCBDC3E9483A800095FA791A90C518">
    <w:name w:val="DF77CCBDC3E9483A800095FA791A90C518"/>
    <w:qFormat/>
    <w:pPr>
      <w:widowControl w:val="0"/>
      <w:ind w:firstLineChars="200" w:firstLine="420"/>
      <w:jc w:val="both"/>
    </w:pPr>
    <w:rPr>
      <w:kern w:val="2"/>
      <w:sz w:val="21"/>
      <w:szCs w:val="22"/>
    </w:rPr>
  </w:style>
  <w:style w:type="paragraph" w:customStyle="1" w:styleId="321D8DABB4DD4E4DA8C1DA57DE81860018">
    <w:name w:val="321D8DABB4DD4E4DA8C1DA57DE81860018"/>
    <w:qFormat/>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qFormat/>
    <w:pPr>
      <w:widowControl w:val="0"/>
      <w:ind w:firstLineChars="200" w:firstLine="420"/>
      <w:jc w:val="both"/>
    </w:pPr>
    <w:rPr>
      <w:kern w:val="2"/>
      <w:sz w:val="21"/>
      <w:szCs w:val="22"/>
    </w:rPr>
  </w:style>
  <w:style w:type="paragraph" w:customStyle="1" w:styleId="E93CCE80E05A46FB8E6CF8C50562AB7918">
    <w:name w:val="E93CCE80E05A46FB8E6CF8C50562AB7918"/>
    <w:qFormat/>
    <w:pPr>
      <w:widowControl w:val="0"/>
      <w:ind w:firstLineChars="200" w:firstLine="420"/>
      <w:jc w:val="both"/>
    </w:pPr>
    <w:rPr>
      <w:kern w:val="2"/>
      <w:sz w:val="21"/>
      <w:szCs w:val="22"/>
    </w:rPr>
  </w:style>
  <w:style w:type="paragraph" w:customStyle="1" w:styleId="8CA4D19298CC4F0BB01057115B1240EE13">
    <w:name w:val="8CA4D19298CC4F0BB01057115B1240EE13"/>
    <w:qFormat/>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qFormat/>
    <w:pPr>
      <w:widowControl w:val="0"/>
      <w:ind w:firstLineChars="200" w:firstLine="420"/>
      <w:jc w:val="both"/>
    </w:pPr>
    <w:rPr>
      <w:kern w:val="2"/>
      <w:sz w:val="21"/>
      <w:szCs w:val="22"/>
    </w:rPr>
  </w:style>
  <w:style w:type="paragraph" w:customStyle="1" w:styleId="E526E59E534E458DA22C6B76794D64F78">
    <w:name w:val="E526E59E534E458DA22C6B76794D64F78"/>
    <w:qFormat/>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qFormat/>
    <w:pPr>
      <w:widowControl w:val="0"/>
      <w:ind w:firstLineChars="200" w:firstLine="420"/>
      <w:jc w:val="both"/>
    </w:pPr>
    <w:rPr>
      <w:kern w:val="2"/>
      <w:sz w:val="21"/>
      <w:szCs w:val="22"/>
    </w:rPr>
  </w:style>
  <w:style w:type="paragraph" w:customStyle="1" w:styleId="636B70983D9C4FA8B150BC15012273AB4">
    <w:name w:val="636B70983D9C4FA8B150BC15012273AB4"/>
    <w:qFormat/>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qFormat/>
    <w:pPr>
      <w:widowControl w:val="0"/>
      <w:jc w:val="both"/>
    </w:pPr>
    <w:rPr>
      <w:kern w:val="2"/>
      <w:sz w:val="21"/>
      <w:szCs w:val="22"/>
    </w:rPr>
  </w:style>
  <w:style w:type="paragraph" w:customStyle="1" w:styleId="2D7F5E06B68C41EC9B7E48D21BF19435">
    <w:name w:val="2D7F5E06B68C41EC9B7E48D21BF19435"/>
    <w:qFormat/>
    <w:pPr>
      <w:widowControl w:val="0"/>
      <w:jc w:val="both"/>
    </w:pPr>
    <w:rPr>
      <w:kern w:val="2"/>
      <w:sz w:val="21"/>
      <w:szCs w:val="22"/>
    </w:rPr>
  </w:style>
  <w:style w:type="paragraph" w:customStyle="1" w:styleId="928E1B93D94A4AEBBB3E3F17E87BAA6F">
    <w:name w:val="928E1B93D94A4AEBBB3E3F17E87BAA6F"/>
    <w:qFormat/>
    <w:pPr>
      <w:widowControl w:val="0"/>
      <w:jc w:val="both"/>
    </w:pPr>
    <w:rPr>
      <w:kern w:val="2"/>
      <w:sz w:val="21"/>
      <w:szCs w:val="22"/>
    </w:rPr>
  </w:style>
  <w:style w:type="paragraph" w:customStyle="1" w:styleId="4A40909760CF46E7A4DA3AE30FF4F230">
    <w:name w:val="4A40909760CF46E7A4DA3AE30FF4F230"/>
    <w:qFormat/>
    <w:pPr>
      <w:widowControl w:val="0"/>
      <w:jc w:val="both"/>
    </w:pPr>
    <w:rPr>
      <w:kern w:val="2"/>
      <w:sz w:val="21"/>
      <w:szCs w:val="22"/>
    </w:rPr>
  </w:style>
  <w:style w:type="paragraph" w:customStyle="1" w:styleId="388BF5749EAE49E6BCA7678219F47D1119">
    <w:name w:val="388BF5749EAE49E6BCA7678219F47D1119"/>
    <w:qFormat/>
    <w:pPr>
      <w:widowControl w:val="0"/>
      <w:jc w:val="both"/>
    </w:pPr>
    <w:rPr>
      <w:kern w:val="2"/>
      <w:sz w:val="21"/>
      <w:szCs w:val="22"/>
    </w:rPr>
  </w:style>
  <w:style w:type="paragraph" w:customStyle="1" w:styleId="D04EF04AB07A4051803A977954A08E1419">
    <w:name w:val="D04EF04AB07A4051803A977954A08E1419"/>
    <w:qFormat/>
    <w:pPr>
      <w:widowControl w:val="0"/>
      <w:jc w:val="both"/>
    </w:pPr>
    <w:rPr>
      <w:kern w:val="2"/>
      <w:sz w:val="21"/>
      <w:szCs w:val="22"/>
    </w:rPr>
  </w:style>
  <w:style w:type="paragraph" w:customStyle="1" w:styleId="7B732D0B00344B1583FE1D776F976FCD19">
    <w:name w:val="7B732D0B00344B1583FE1D776F976FCD19"/>
    <w:qFormat/>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qFormat/>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qFormat/>
    <w:pPr>
      <w:widowControl w:val="0"/>
      <w:ind w:firstLineChars="200" w:firstLine="420"/>
      <w:jc w:val="both"/>
    </w:pPr>
    <w:rPr>
      <w:kern w:val="2"/>
      <w:sz w:val="21"/>
      <w:szCs w:val="22"/>
    </w:rPr>
  </w:style>
  <w:style w:type="paragraph" w:customStyle="1" w:styleId="47F3B8BD0D3749DDA089FC3A1A7AFCFD19">
    <w:name w:val="47F3B8BD0D3749DDA089FC3A1A7AFCFD19"/>
    <w:qFormat/>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qFormat/>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qFormat/>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qFormat/>
    <w:pPr>
      <w:widowControl w:val="0"/>
      <w:ind w:firstLineChars="200" w:firstLine="420"/>
      <w:jc w:val="both"/>
    </w:pPr>
    <w:rPr>
      <w:kern w:val="2"/>
      <w:sz w:val="21"/>
      <w:szCs w:val="22"/>
    </w:rPr>
  </w:style>
  <w:style w:type="paragraph" w:customStyle="1" w:styleId="E526E59E534E458DA22C6B76794D64F79">
    <w:name w:val="E526E59E534E458DA22C6B76794D64F79"/>
    <w:qFormat/>
    <w:pPr>
      <w:widowControl w:val="0"/>
      <w:ind w:firstLineChars="200" w:firstLine="420"/>
      <w:jc w:val="both"/>
    </w:pPr>
    <w:rPr>
      <w:kern w:val="2"/>
      <w:sz w:val="21"/>
      <w:szCs w:val="22"/>
    </w:rPr>
  </w:style>
  <w:style w:type="paragraph" w:customStyle="1" w:styleId="6F46C122A319422FA7364C3C78A05E8A12">
    <w:name w:val="6F46C122A319422FA7364C3C78A05E8A12"/>
    <w:qFormat/>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qFormat/>
    <w:pPr>
      <w:widowControl w:val="0"/>
      <w:ind w:firstLineChars="200" w:firstLine="420"/>
      <w:jc w:val="both"/>
    </w:pPr>
    <w:rPr>
      <w:kern w:val="2"/>
      <w:sz w:val="21"/>
      <w:szCs w:val="22"/>
    </w:rPr>
  </w:style>
  <w:style w:type="paragraph" w:customStyle="1" w:styleId="6A925465E7464FE3AC540025688EDC641">
    <w:name w:val="6A925465E7464FE3AC540025688EDC641"/>
    <w:qFormat/>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qFormat/>
    <w:pPr>
      <w:widowControl w:val="0"/>
      <w:jc w:val="both"/>
    </w:pPr>
    <w:rPr>
      <w:kern w:val="2"/>
      <w:sz w:val="21"/>
      <w:szCs w:val="22"/>
    </w:rPr>
  </w:style>
  <w:style w:type="paragraph" w:customStyle="1" w:styleId="4A40909760CF46E7A4DA3AE30FF4F2301">
    <w:name w:val="4A40909760CF46E7A4DA3AE30FF4F2301"/>
    <w:qFormat/>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qFormat/>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qFormat/>
    <w:pPr>
      <w:widowControl w:val="0"/>
      <w:ind w:firstLineChars="200" w:firstLine="420"/>
      <w:jc w:val="both"/>
    </w:pPr>
    <w:rPr>
      <w:kern w:val="2"/>
      <w:sz w:val="21"/>
      <w:szCs w:val="22"/>
    </w:rPr>
  </w:style>
  <w:style w:type="paragraph" w:customStyle="1" w:styleId="DF77CCBDC3E9483A800095FA791A90C520">
    <w:name w:val="DF77CCBDC3E9483A800095FA791A90C520"/>
    <w:qFormat/>
    <w:pPr>
      <w:widowControl w:val="0"/>
      <w:ind w:firstLineChars="200" w:firstLine="420"/>
      <w:jc w:val="both"/>
    </w:pPr>
    <w:rPr>
      <w:kern w:val="2"/>
      <w:sz w:val="21"/>
      <w:szCs w:val="22"/>
    </w:rPr>
  </w:style>
  <w:style w:type="paragraph" w:customStyle="1" w:styleId="321D8DABB4DD4E4DA8C1DA57DE81860020">
    <w:name w:val="321D8DABB4DD4E4DA8C1DA57DE81860020"/>
    <w:qFormat/>
    <w:pPr>
      <w:widowControl w:val="0"/>
      <w:ind w:firstLineChars="200" w:firstLine="420"/>
      <w:jc w:val="both"/>
    </w:pPr>
    <w:rPr>
      <w:kern w:val="2"/>
      <w:sz w:val="21"/>
      <w:szCs w:val="22"/>
    </w:rPr>
  </w:style>
  <w:style w:type="paragraph" w:customStyle="1" w:styleId="CA8F3BB6777648068A672413C769ED1520">
    <w:name w:val="CA8F3BB6777648068A672413C769ED1520"/>
    <w:qFormat/>
    <w:pPr>
      <w:widowControl w:val="0"/>
      <w:ind w:firstLineChars="200" w:firstLine="420"/>
      <w:jc w:val="both"/>
    </w:pPr>
    <w:rPr>
      <w:kern w:val="2"/>
      <w:sz w:val="21"/>
      <w:szCs w:val="22"/>
    </w:rPr>
  </w:style>
  <w:style w:type="paragraph" w:customStyle="1" w:styleId="47F3B8BD0D3749DDA089FC3A1A7AFCFD20">
    <w:name w:val="47F3B8BD0D3749DDA089FC3A1A7AFCFD20"/>
    <w:qFormat/>
    <w:pPr>
      <w:widowControl w:val="0"/>
      <w:ind w:firstLineChars="200" w:firstLine="420"/>
      <w:jc w:val="both"/>
    </w:pPr>
    <w:rPr>
      <w:kern w:val="2"/>
      <w:sz w:val="21"/>
      <w:szCs w:val="22"/>
    </w:rPr>
  </w:style>
  <w:style w:type="paragraph" w:customStyle="1" w:styleId="A4F5235F93C748A78313C5F49EC3623020">
    <w:name w:val="A4F5235F93C748A78313C5F49EC3623020"/>
    <w:qFormat/>
    <w:pPr>
      <w:widowControl w:val="0"/>
      <w:ind w:firstLineChars="200" w:firstLine="420"/>
      <w:jc w:val="both"/>
    </w:pPr>
    <w:rPr>
      <w:kern w:val="2"/>
      <w:sz w:val="21"/>
      <w:szCs w:val="22"/>
    </w:rPr>
  </w:style>
  <w:style w:type="paragraph" w:customStyle="1" w:styleId="E93CCE80E05A46FB8E6CF8C50562AB7920">
    <w:name w:val="E93CCE80E05A46FB8E6CF8C50562AB7920"/>
    <w:qFormat/>
    <w:pPr>
      <w:widowControl w:val="0"/>
      <w:ind w:firstLineChars="200" w:firstLine="420"/>
      <w:jc w:val="both"/>
    </w:pPr>
    <w:rPr>
      <w:kern w:val="2"/>
      <w:sz w:val="21"/>
      <w:szCs w:val="22"/>
    </w:rPr>
  </w:style>
  <w:style w:type="paragraph" w:customStyle="1" w:styleId="8CA4D19298CC4F0BB01057115B1240EE15">
    <w:name w:val="8CA4D19298CC4F0BB01057115B1240EE15"/>
    <w:qFormat/>
    <w:pPr>
      <w:widowControl w:val="0"/>
      <w:ind w:firstLineChars="200" w:firstLine="420"/>
      <w:jc w:val="both"/>
    </w:pPr>
    <w:rPr>
      <w:kern w:val="2"/>
      <w:sz w:val="21"/>
      <w:szCs w:val="22"/>
    </w:rPr>
  </w:style>
  <w:style w:type="paragraph" w:customStyle="1" w:styleId="D366407D71BD4CE5B5BB5A6BF91F7ED719">
    <w:name w:val="D366407D71BD4CE5B5BB5A6BF91F7ED719"/>
    <w:qFormat/>
    <w:pPr>
      <w:widowControl w:val="0"/>
      <w:ind w:firstLineChars="200" w:firstLine="420"/>
      <w:jc w:val="both"/>
    </w:pPr>
    <w:rPr>
      <w:kern w:val="2"/>
      <w:sz w:val="21"/>
      <w:szCs w:val="22"/>
    </w:rPr>
  </w:style>
  <w:style w:type="paragraph" w:customStyle="1" w:styleId="5BC3AC1D85B34CCC8EAA57C5973B706F20">
    <w:name w:val="5BC3AC1D85B34CCC8EAA57C5973B706F20"/>
    <w:qFormat/>
    <w:pPr>
      <w:widowControl w:val="0"/>
      <w:ind w:firstLineChars="200" w:firstLine="420"/>
      <w:jc w:val="both"/>
    </w:pPr>
    <w:rPr>
      <w:kern w:val="2"/>
      <w:sz w:val="21"/>
      <w:szCs w:val="22"/>
    </w:rPr>
  </w:style>
  <w:style w:type="paragraph" w:customStyle="1" w:styleId="0FBE41A34EE04AF8AD73D8CF430FAEF117">
    <w:name w:val="0FBE41A34EE04AF8AD73D8CF430FAEF117"/>
    <w:qFormat/>
    <w:pPr>
      <w:widowControl w:val="0"/>
      <w:ind w:firstLineChars="200" w:firstLine="420"/>
      <w:jc w:val="both"/>
    </w:pPr>
    <w:rPr>
      <w:kern w:val="2"/>
      <w:sz w:val="21"/>
      <w:szCs w:val="22"/>
    </w:rPr>
  </w:style>
  <w:style w:type="paragraph" w:customStyle="1" w:styleId="B79117BE054F4F2481238167D7BB26AB16">
    <w:name w:val="B79117BE054F4F2481238167D7BB26AB16"/>
    <w:qFormat/>
    <w:pPr>
      <w:widowControl w:val="0"/>
      <w:ind w:firstLineChars="200" w:firstLine="420"/>
      <w:jc w:val="both"/>
    </w:pPr>
    <w:rPr>
      <w:kern w:val="2"/>
      <w:sz w:val="21"/>
      <w:szCs w:val="22"/>
    </w:rPr>
  </w:style>
  <w:style w:type="paragraph" w:customStyle="1" w:styleId="E526E59E534E458DA22C6B76794D64F710">
    <w:name w:val="E526E59E534E458DA22C6B76794D64F710"/>
    <w:qFormat/>
    <w:pPr>
      <w:widowControl w:val="0"/>
      <w:ind w:firstLineChars="200" w:firstLine="420"/>
      <w:jc w:val="both"/>
    </w:pPr>
    <w:rPr>
      <w:kern w:val="2"/>
      <w:sz w:val="21"/>
      <w:szCs w:val="22"/>
    </w:rPr>
  </w:style>
  <w:style w:type="paragraph" w:customStyle="1" w:styleId="6F46C122A319422FA7364C3C78A05E8A13">
    <w:name w:val="6F46C122A319422FA7364C3C78A05E8A13"/>
    <w:qFormat/>
    <w:pPr>
      <w:widowControl w:val="0"/>
      <w:ind w:firstLineChars="200" w:firstLine="420"/>
      <w:jc w:val="both"/>
    </w:pPr>
    <w:rPr>
      <w:kern w:val="2"/>
      <w:sz w:val="21"/>
      <w:szCs w:val="22"/>
    </w:rPr>
  </w:style>
  <w:style w:type="paragraph" w:customStyle="1" w:styleId="D2A2E667D8AB467C88ACFBE0B6B718227">
    <w:name w:val="D2A2E667D8AB467C88ACFBE0B6B718227"/>
    <w:qFormat/>
    <w:pPr>
      <w:widowControl w:val="0"/>
      <w:ind w:firstLineChars="200" w:firstLine="420"/>
      <w:jc w:val="both"/>
    </w:pPr>
    <w:rPr>
      <w:kern w:val="2"/>
      <w:sz w:val="21"/>
      <w:szCs w:val="22"/>
    </w:rPr>
  </w:style>
  <w:style w:type="paragraph" w:customStyle="1" w:styleId="636B70983D9C4FA8B150BC15012273AB6">
    <w:name w:val="636B70983D9C4FA8B150BC15012273AB6"/>
    <w:qFormat/>
    <w:pPr>
      <w:widowControl w:val="0"/>
      <w:ind w:firstLineChars="200" w:firstLine="420"/>
      <w:jc w:val="both"/>
    </w:pPr>
    <w:rPr>
      <w:kern w:val="2"/>
      <w:sz w:val="21"/>
      <w:szCs w:val="22"/>
    </w:rPr>
  </w:style>
  <w:style w:type="paragraph" w:customStyle="1" w:styleId="10964D3A673F445E9964BFA5995E68AD4">
    <w:name w:val="10964D3A673F445E9964BFA5995E68AD4"/>
    <w:qFormat/>
    <w:pPr>
      <w:widowControl w:val="0"/>
      <w:ind w:firstLineChars="200" w:firstLine="420"/>
      <w:jc w:val="both"/>
    </w:pPr>
    <w:rPr>
      <w:kern w:val="2"/>
      <w:sz w:val="21"/>
      <w:szCs w:val="22"/>
    </w:rPr>
  </w:style>
  <w:style w:type="paragraph" w:customStyle="1" w:styleId="5B1DDB2432514879AA2B1E196006A7AB3">
    <w:name w:val="5B1DDB2432514879AA2B1E196006A7AB3"/>
    <w:qFormat/>
    <w:pPr>
      <w:widowControl w:val="0"/>
      <w:ind w:firstLineChars="200" w:firstLine="420"/>
      <w:jc w:val="both"/>
    </w:pPr>
    <w:rPr>
      <w:kern w:val="2"/>
      <w:sz w:val="21"/>
      <w:szCs w:val="22"/>
    </w:rPr>
  </w:style>
  <w:style w:type="paragraph" w:customStyle="1" w:styleId="6A925465E7464FE3AC540025688EDC642">
    <w:name w:val="6A925465E7464FE3AC540025688EDC642"/>
    <w:qFormat/>
    <w:pPr>
      <w:widowControl w:val="0"/>
      <w:jc w:val="both"/>
    </w:pPr>
    <w:rPr>
      <w:kern w:val="2"/>
      <w:sz w:val="21"/>
      <w:szCs w:val="22"/>
    </w:rPr>
  </w:style>
  <w:style w:type="paragraph" w:customStyle="1" w:styleId="2D7F5E06B68C41EC9B7E48D21BF194352">
    <w:name w:val="2D7F5E06B68C41EC9B7E48D21BF194352"/>
    <w:qFormat/>
    <w:pPr>
      <w:widowControl w:val="0"/>
      <w:jc w:val="both"/>
    </w:pPr>
    <w:rPr>
      <w:kern w:val="2"/>
      <w:sz w:val="21"/>
      <w:szCs w:val="22"/>
    </w:rPr>
  </w:style>
  <w:style w:type="paragraph" w:customStyle="1" w:styleId="928E1B93D94A4AEBBB3E3F17E87BAA6F2">
    <w:name w:val="928E1B93D94A4AEBBB3E3F17E87BAA6F2"/>
    <w:qFormat/>
    <w:pPr>
      <w:widowControl w:val="0"/>
      <w:jc w:val="both"/>
    </w:pPr>
    <w:rPr>
      <w:kern w:val="2"/>
      <w:sz w:val="21"/>
      <w:szCs w:val="22"/>
    </w:rPr>
  </w:style>
  <w:style w:type="paragraph" w:customStyle="1" w:styleId="4A40909760CF46E7A4DA3AE30FF4F2302">
    <w:name w:val="4A40909760CF46E7A4DA3AE30FF4F2302"/>
    <w:qFormat/>
    <w:pPr>
      <w:widowControl w:val="0"/>
      <w:jc w:val="both"/>
    </w:pPr>
    <w:rPr>
      <w:kern w:val="2"/>
      <w:sz w:val="21"/>
      <w:szCs w:val="22"/>
    </w:rPr>
  </w:style>
  <w:style w:type="paragraph" w:customStyle="1" w:styleId="5417DE6C6B304F589CCCE173ABD5D1521">
    <w:name w:val="5417DE6C6B304F589CCCE173ABD5D1521"/>
    <w:qFormat/>
    <w:pPr>
      <w:widowControl w:val="0"/>
      <w:jc w:val="both"/>
    </w:pPr>
    <w:rPr>
      <w:kern w:val="2"/>
      <w:sz w:val="21"/>
      <w:szCs w:val="22"/>
    </w:rPr>
  </w:style>
  <w:style w:type="paragraph" w:customStyle="1" w:styleId="388BF5749EAE49E6BCA7678219F47D1121">
    <w:name w:val="388BF5749EAE49E6BCA7678219F47D1121"/>
    <w:qFormat/>
    <w:pPr>
      <w:widowControl w:val="0"/>
      <w:jc w:val="both"/>
    </w:pPr>
    <w:rPr>
      <w:kern w:val="2"/>
      <w:sz w:val="21"/>
      <w:szCs w:val="22"/>
    </w:rPr>
  </w:style>
  <w:style w:type="paragraph" w:customStyle="1" w:styleId="D04EF04AB07A4051803A977954A08E1421">
    <w:name w:val="D04EF04AB07A4051803A977954A08E1421"/>
    <w:qFormat/>
    <w:pPr>
      <w:widowControl w:val="0"/>
      <w:jc w:val="both"/>
    </w:pPr>
    <w:rPr>
      <w:kern w:val="2"/>
      <w:sz w:val="21"/>
      <w:szCs w:val="22"/>
    </w:rPr>
  </w:style>
  <w:style w:type="paragraph" w:customStyle="1" w:styleId="7B732D0B00344B1583FE1D776F976FCD21">
    <w:name w:val="7B732D0B00344B1583FE1D776F976FCD21"/>
    <w:qFormat/>
    <w:pPr>
      <w:widowControl w:val="0"/>
      <w:ind w:firstLineChars="200" w:firstLine="420"/>
      <w:jc w:val="both"/>
    </w:pPr>
    <w:rPr>
      <w:kern w:val="2"/>
      <w:sz w:val="21"/>
      <w:szCs w:val="22"/>
    </w:rPr>
  </w:style>
  <w:style w:type="paragraph" w:customStyle="1" w:styleId="28674F63126C4A8085AB8207BDE3F99621">
    <w:name w:val="28674F63126C4A8085AB8207BDE3F99621"/>
    <w:qFormat/>
    <w:pPr>
      <w:widowControl w:val="0"/>
      <w:ind w:firstLineChars="200" w:firstLine="420"/>
      <w:jc w:val="both"/>
    </w:pPr>
    <w:rPr>
      <w:kern w:val="2"/>
      <w:sz w:val="21"/>
      <w:szCs w:val="22"/>
    </w:rPr>
  </w:style>
  <w:style w:type="paragraph" w:customStyle="1" w:styleId="DF77CCBDC3E9483A800095FA791A90C521">
    <w:name w:val="DF77CCBDC3E9483A800095FA791A90C521"/>
    <w:qFormat/>
    <w:pPr>
      <w:widowControl w:val="0"/>
      <w:ind w:firstLineChars="200" w:firstLine="420"/>
      <w:jc w:val="both"/>
    </w:pPr>
    <w:rPr>
      <w:kern w:val="2"/>
      <w:sz w:val="21"/>
      <w:szCs w:val="22"/>
    </w:rPr>
  </w:style>
  <w:style w:type="paragraph" w:customStyle="1" w:styleId="321D8DABB4DD4E4DA8C1DA57DE81860021">
    <w:name w:val="321D8DABB4DD4E4DA8C1DA57DE81860021"/>
    <w:qFormat/>
    <w:pPr>
      <w:widowControl w:val="0"/>
      <w:ind w:firstLineChars="200" w:firstLine="420"/>
      <w:jc w:val="both"/>
    </w:pPr>
    <w:rPr>
      <w:kern w:val="2"/>
      <w:sz w:val="21"/>
      <w:szCs w:val="22"/>
    </w:rPr>
  </w:style>
  <w:style w:type="paragraph" w:customStyle="1" w:styleId="CA8F3BB6777648068A672413C769ED1521">
    <w:name w:val="CA8F3BB6777648068A672413C769ED1521"/>
    <w:qFormat/>
    <w:pPr>
      <w:widowControl w:val="0"/>
      <w:ind w:firstLineChars="200" w:firstLine="420"/>
      <w:jc w:val="both"/>
    </w:pPr>
    <w:rPr>
      <w:kern w:val="2"/>
      <w:sz w:val="21"/>
      <w:szCs w:val="22"/>
    </w:rPr>
  </w:style>
  <w:style w:type="paragraph" w:customStyle="1" w:styleId="47F3B8BD0D3749DDA089FC3A1A7AFCFD21">
    <w:name w:val="47F3B8BD0D3749DDA089FC3A1A7AFCFD21"/>
    <w:qFormat/>
    <w:pPr>
      <w:widowControl w:val="0"/>
      <w:ind w:firstLineChars="200" w:firstLine="420"/>
      <w:jc w:val="both"/>
    </w:pPr>
    <w:rPr>
      <w:kern w:val="2"/>
      <w:sz w:val="21"/>
      <w:szCs w:val="22"/>
    </w:rPr>
  </w:style>
  <w:style w:type="paragraph" w:customStyle="1" w:styleId="A4F5235F93C748A78313C5F49EC3623021">
    <w:name w:val="A4F5235F93C748A78313C5F49EC3623021"/>
    <w:qFormat/>
    <w:pPr>
      <w:widowControl w:val="0"/>
      <w:ind w:firstLineChars="200" w:firstLine="420"/>
      <w:jc w:val="both"/>
    </w:pPr>
    <w:rPr>
      <w:kern w:val="2"/>
      <w:sz w:val="21"/>
      <w:szCs w:val="22"/>
    </w:rPr>
  </w:style>
  <w:style w:type="paragraph" w:customStyle="1" w:styleId="E93CCE80E05A46FB8E6CF8C50562AB7921">
    <w:name w:val="E93CCE80E05A46FB8E6CF8C50562AB7921"/>
    <w:qFormat/>
    <w:pPr>
      <w:widowControl w:val="0"/>
      <w:ind w:firstLineChars="200" w:firstLine="420"/>
      <w:jc w:val="both"/>
    </w:pPr>
    <w:rPr>
      <w:kern w:val="2"/>
      <w:sz w:val="21"/>
      <w:szCs w:val="22"/>
    </w:rPr>
  </w:style>
  <w:style w:type="paragraph" w:customStyle="1" w:styleId="8CA4D19298CC4F0BB01057115B1240EE16">
    <w:name w:val="8CA4D19298CC4F0BB01057115B1240EE16"/>
    <w:qFormat/>
    <w:pPr>
      <w:widowControl w:val="0"/>
      <w:ind w:firstLineChars="200" w:firstLine="420"/>
      <w:jc w:val="both"/>
    </w:pPr>
    <w:rPr>
      <w:kern w:val="2"/>
      <w:sz w:val="21"/>
      <w:szCs w:val="22"/>
    </w:rPr>
  </w:style>
  <w:style w:type="paragraph" w:customStyle="1" w:styleId="D366407D71BD4CE5B5BB5A6BF91F7ED720">
    <w:name w:val="D366407D71BD4CE5B5BB5A6BF91F7ED720"/>
    <w:qFormat/>
    <w:pPr>
      <w:widowControl w:val="0"/>
      <w:ind w:firstLineChars="200" w:firstLine="420"/>
      <w:jc w:val="both"/>
    </w:pPr>
    <w:rPr>
      <w:kern w:val="2"/>
      <w:sz w:val="21"/>
      <w:szCs w:val="22"/>
    </w:rPr>
  </w:style>
  <w:style w:type="paragraph" w:customStyle="1" w:styleId="5BC3AC1D85B34CCC8EAA57C5973B706F21">
    <w:name w:val="5BC3AC1D85B34CCC8EAA57C5973B706F21"/>
    <w:qFormat/>
    <w:pPr>
      <w:widowControl w:val="0"/>
      <w:ind w:firstLineChars="200" w:firstLine="420"/>
      <w:jc w:val="both"/>
    </w:pPr>
    <w:rPr>
      <w:kern w:val="2"/>
      <w:sz w:val="21"/>
      <w:szCs w:val="22"/>
    </w:rPr>
  </w:style>
  <w:style w:type="paragraph" w:customStyle="1" w:styleId="0FBE41A34EE04AF8AD73D8CF430FAEF118">
    <w:name w:val="0FBE41A34EE04AF8AD73D8CF430FAEF118"/>
    <w:qFormat/>
    <w:pPr>
      <w:widowControl w:val="0"/>
      <w:ind w:firstLineChars="200" w:firstLine="420"/>
      <w:jc w:val="both"/>
    </w:pPr>
    <w:rPr>
      <w:kern w:val="2"/>
      <w:sz w:val="21"/>
      <w:szCs w:val="22"/>
    </w:rPr>
  </w:style>
  <w:style w:type="paragraph" w:customStyle="1" w:styleId="B79117BE054F4F2481238167D7BB26AB17">
    <w:name w:val="B79117BE054F4F2481238167D7BB26AB17"/>
    <w:qFormat/>
    <w:pPr>
      <w:widowControl w:val="0"/>
      <w:ind w:firstLineChars="200" w:firstLine="420"/>
      <w:jc w:val="both"/>
    </w:pPr>
    <w:rPr>
      <w:kern w:val="2"/>
      <w:sz w:val="21"/>
      <w:szCs w:val="22"/>
    </w:rPr>
  </w:style>
  <w:style w:type="paragraph" w:customStyle="1" w:styleId="E526E59E534E458DA22C6B76794D64F711">
    <w:name w:val="E526E59E534E458DA22C6B76794D64F711"/>
    <w:qFormat/>
    <w:pPr>
      <w:widowControl w:val="0"/>
      <w:ind w:firstLineChars="200" w:firstLine="420"/>
      <w:jc w:val="both"/>
    </w:pPr>
    <w:rPr>
      <w:kern w:val="2"/>
      <w:sz w:val="21"/>
      <w:szCs w:val="22"/>
    </w:rPr>
  </w:style>
  <w:style w:type="paragraph" w:customStyle="1" w:styleId="6F46C122A319422FA7364C3C78A05E8A14">
    <w:name w:val="6F46C122A319422FA7364C3C78A05E8A14"/>
    <w:qFormat/>
    <w:pPr>
      <w:widowControl w:val="0"/>
      <w:ind w:firstLineChars="200" w:firstLine="420"/>
      <w:jc w:val="both"/>
    </w:pPr>
    <w:rPr>
      <w:kern w:val="2"/>
      <w:sz w:val="21"/>
      <w:szCs w:val="22"/>
    </w:rPr>
  </w:style>
  <w:style w:type="paragraph" w:customStyle="1" w:styleId="D2A2E667D8AB467C88ACFBE0B6B718228">
    <w:name w:val="D2A2E667D8AB467C88ACFBE0B6B718228"/>
    <w:qFormat/>
    <w:pPr>
      <w:widowControl w:val="0"/>
      <w:ind w:firstLineChars="200" w:firstLine="420"/>
      <w:jc w:val="both"/>
    </w:pPr>
    <w:rPr>
      <w:kern w:val="2"/>
      <w:sz w:val="21"/>
      <w:szCs w:val="22"/>
    </w:rPr>
  </w:style>
  <w:style w:type="paragraph" w:customStyle="1" w:styleId="636B70983D9C4FA8B150BC15012273AB7">
    <w:name w:val="636B70983D9C4FA8B150BC15012273AB7"/>
    <w:qFormat/>
    <w:pPr>
      <w:widowControl w:val="0"/>
      <w:ind w:firstLineChars="200" w:firstLine="420"/>
      <w:jc w:val="both"/>
    </w:pPr>
    <w:rPr>
      <w:kern w:val="2"/>
      <w:sz w:val="21"/>
      <w:szCs w:val="22"/>
    </w:rPr>
  </w:style>
  <w:style w:type="paragraph" w:customStyle="1" w:styleId="10964D3A673F445E9964BFA5995E68AD5">
    <w:name w:val="10964D3A673F445E9964BFA5995E68AD5"/>
    <w:qFormat/>
    <w:pPr>
      <w:widowControl w:val="0"/>
      <w:ind w:firstLineChars="200" w:firstLine="420"/>
      <w:jc w:val="both"/>
    </w:pPr>
    <w:rPr>
      <w:kern w:val="2"/>
      <w:sz w:val="21"/>
      <w:szCs w:val="22"/>
    </w:rPr>
  </w:style>
  <w:style w:type="paragraph" w:customStyle="1" w:styleId="5B1DDB2432514879AA2B1E196006A7AB4">
    <w:name w:val="5B1DDB2432514879AA2B1E196006A7AB4"/>
    <w:qFormat/>
    <w:pPr>
      <w:widowControl w:val="0"/>
      <w:ind w:firstLineChars="200" w:firstLine="420"/>
      <w:jc w:val="both"/>
    </w:pPr>
    <w:rPr>
      <w:kern w:val="2"/>
      <w:sz w:val="21"/>
      <w:szCs w:val="22"/>
    </w:rPr>
  </w:style>
  <w:style w:type="paragraph" w:customStyle="1" w:styleId="6A925465E7464FE3AC540025688EDC643">
    <w:name w:val="6A925465E7464FE3AC540025688EDC643"/>
    <w:qFormat/>
    <w:pPr>
      <w:widowControl w:val="0"/>
      <w:jc w:val="both"/>
    </w:pPr>
    <w:rPr>
      <w:kern w:val="2"/>
      <w:sz w:val="21"/>
      <w:szCs w:val="22"/>
    </w:rPr>
  </w:style>
  <w:style w:type="paragraph" w:customStyle="1" w:styleId="2D7F5E06B68C41EC9B7E48D21BF194353">
    <w:name w:val="2D7F5E06B68C41EC9B7E48D21BF194353"/>
    <w:qFormat/>
    <w:pPr>
      <w:widowControl w:val="0"/>
      <w:jc w:val="both"/>
    </w:pPr>
    <w:rPr>
      <w:kern w:val="2"/>
      <w:sz w:val="21"/>
      <w:szCs w:val="22"/>
    </w:rPr>
  </w:style>
  <w:style w:type="paragraph" w:customStyle="1" w:styleId="928E1B93D94A4AEBBB3E3F17E87BAA6F3">
    <w:name w:val="928E1B93D94A4AEBBB3E3F17E87BAA6F3"/>
    <w:qFormat/>
    <w:pPr>
      <w:widowControl w:val="0"/>
      <w:jc w:val="both"/>
    </w:pPr>
    <w:rPr>
      <w:kern w:val="2"/>
      <w:sz w:val="21"/>
      <w:szCs w:val="22"/>
    </w:rPr>
  </w:style>
  <w:style w:type="paragraph" w:customStyle="1" w:styleId="4A40909760CF46E7A4DA3AE30FF4F2303">
    <w:name w:val="4A40909760CF46E7A4DA3AE30FF4F2303"/>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253</Words>
  <Characters>1446</Characters>
  <Application>Microsoft Office Word</Application>
  <DocSecurity>0</DocSecurity>
  <Lines>12</Lines>
  <Paragraphs>3</Paragraphs>
  <ScaleCrop>false</ScaleCrop>
  <Company>微软中国</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刘文利</cp:lastModifiedBy>
  <cp:revision>2</cp:revision>
  <cp:lastPrinted>2021-12-08T02:36:00Z</cp:lastPrinted>
  <dcterms:created xsi:type="dcterms:W3CDTF">2022-03-01T07:21:00Z</dcterms:created>
  <dcterms:modified xsi:type="dcterms:W3CDTF">2022-03-01T07:21:00Z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0494507D415F4CBE850728D4FDBF2B37</vt:lpwstr>
  </property>
</Properties>
</file>